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B5749" w14:textId="42763144" w:rsidR="002E4BC1" w:rsidRDefault="00E77B1C" w:rsidP="00E77B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PASVALIO SOCIALINIŲ PASLAUGŲ CENTRO</w:t>
      </w:r>
    </w:p>
    <w:p w14:paraId="476D3A40" w14:textId="4E58FC21" w:rsidR="00E77B1C" w:rsidRDefault="00E77B1C" w:rsidP="00E77B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DIENOS SOCIALINĖS GLOBOS PASLAUGŲ GAVĖJŲ ANONIMINĖ APKLAUSA 2022 M. LAPKRIČIO MĖNUO</w:t>
      </w:r>
    </w:p>
    <w:p w14:paraId="32089DDE" w14:textId="77777777" w:rsidR="00872B54" w:rsidRPr="00E7360F" w:rsidRDefault="00872B54" w:rsidP="001402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4ACAFF" w14:textId="213C47AB" w:rsidR="00E77B1C" w:rsidRPr="00E7360F" w:rsidRDefault="00E77B1C" w:rsidP="00E736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60F">
        <w:rPr>
          <w:rFonts w:ascii="Times New Roman" w:hAnsi="Times New Roman" w:cs="Times New Roman"/>
          <w:sz w:val="24"/>
          <w:szCs w:val="24"/>
        </w:rPr>
        <w:t xml:space="preserve">Apklausos tikslas yra išsiaiškinti </w:t>
      </w:r>
      <w:r w:rsidR="00E7360F" w:rsidRPr="00E7360F">
        <w:rPr>
          <w:rFonts w:ascii="Times New Roman" w:hAnsi="Times New Roman" w:cs="Times New Roman"/>
          <w:sz w:val="24"/>
          <w:szCs w:val="24"/>
        </w:rPr>
        <w:t>k</w:t>
      </w:r>
      <w:r w:rsidR="006842CC" w:rsidRPr="00E7360F">
        <w:rPr>
          <w:rFonts w:ascii="Times New Roman" w:hAnsi="Times New Roman" w:cs="Times New Roman"/>
          <w:sz w:val="24"/>
          <w:szCs w:val="24"/>
        </w:rPr>
        <w:t xml:space="preserve">okie veiksniai turi įtakos </w:t>
      </w:r>
      <w:r w:rsidR="00516457" w:rsidRPr="00E7360F">
        <w:rPr>
          <w:rFonts w:ascii="Times New Roman" w:hAnsi="Times New Roman" w:cs="Times New Roman"/>
          <w:sz w:val="24"/>
          <w:szCs w:val="24"/>
        </w:rPr>
        <w:t xml:space="preserve">darbuotojų </w:t>
      </w:r>
      <w:r w:rsidR="00F50C52" w:rsidRPr="00E7360F">
        <w:rPr>
          <w:rFonts w:ascii="Times New Roman" w:hAnsi="Times New Roman" w:cs="Times New Roman"/>
          <w:sz w:val="24"/>
          <w:szCs w:val="24"/>
        </w:rPr>
        <w:t>darbo kokybei be</w:t>
      </w:r>
      <w:r w:rsidR="00482689" w:rsidRPr="00E7360F">
        <w:rPr>
          <w:rFonts w:ascii="Times New Roman" w:hAnsi="Times New Roman" w:cs="Times New Roman"/>
          <w:sz w:val="24"/>
          <w:szCs w:val="24"/>
        </w:rPr>
        <w:t>i teikiamoms paslaugoms.</w:t>
      </w:r>
    </w:p>
    <w:p w14:paraId="2D2926B3" w14:textId="7D1F8BAE" w:rsidR="00C30538" w:rsidRDefault="00C30538" w:rsidP="00872B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Apklausoje dalyvavo Pasvalio socialinių paslaugų centro dienos socialinės globos paslaugų gavėjai. </w:t>
      </w:r>
    </w:p>
    <w:p w14:paraId="12865F3D" w14:textId="50FE60B0" w:rsidR="00561178" w:rsidRDefault="005263B7" w:rsidP="00F0204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60F">
        <w:rPr>
          <w:rFonts w:ascii="Times New Roman" w:hAnsi="Times New Roman" w:cs="Times New Roman"/>
          <w:sz w:val="24"/>
          <w:szCs w:val="24"/>
        </w:rPr>
        <w:t xml:space="preserve">Apklausa buvo </w:t>
      </w:r>
      <w:r w:rsidR="0055749E" w:rsidRPr="00E7360F">
        <w:rPr>
          <w:rFonts w:ascii="Times New Roman" w:hAnsi="Times New Roman" w:cs="Times New Roman"/>
          <w:sz w:val="24"/>
          <w:szCs w:val="24"/>
        </w:rPr>
        <w:t>atliekama 2022 m. lapkričio m</w:t>
      </w:r>
      <w:r w:rsidR="00525DC0" w:rsidRPr="00E7360F">
        <w:rPr>
          <w:rFonts w:ascii="Times New Roman" w:hAnsi="Times New Roman" w:cs="Times New Roman"/>
          <w:sz w:val="24"/>
          <w:szCs w:val="24"/>
        </w:rPr>
        <w:t>ėnesį anoniminės anketos principu.</w:t>
      </w:r>
      <w:r w:rsidR="005B1DF4" w:rsidRPr="00E7360F">
        <w:rPr>
          <w:rFonts w:ascii="Times New Roman" w:hAnsi="Times New Roman" w:cs="Times New Roman"/>
          <w:sz w:val="24"/>
          <w:szCs w:val="24"/>
        </w:rPr>
        <w:t xml:space="preserve"> </w:t>
      </w:r>
      <w:r w:rsidR="00E934F8">
        <w:rPr>
          <w:rFonts w:ascii="Times New Roman" w:hAnsi="Times New Roman" w:cs="Times New Roman"/>
          <w:sz w:val="24"/>
          <w:szCs w:val="24"/>
        </w:rPr>
        <w:t>Anketą sudarė 15 klausimų</w:t>
      </w:r>
      <w:r w:rsidR="005B1DF4">
        <w:rPr>
          <w:rFonts w:ascii="Times New Roman" w:hAnsi="Times New Roman" w:cs="Times New Roman"/>
          <w:sz w:val="24"/>
          <w:szCs w:val="24"/>
        </w:rPr>
        <w:t xml:space="preserve"> </w:t>
      </w:r>
      <w:r w:rsidR="00E934F8">
        <w:rPr>
          <w:rFonts w:ascii="Times New Roman" w:hAnsi="Times New Roman" w:cs="Times New Roman"/>
          <w:sz w:val="24"/>
          <w:szCs w:val="24"/>
        </w:rPr>
        <w:t xml:space="preserve"> </w:t>
      </w:r>
      <w:r w:rsidR="0028482F">
        <w:rPr>
          <w:rFonts w:ascii="Times New Roman" w:hAnsi="Times New Roman" w:cs="Times New Roman"/>
          <w:sz w:val="24"/>
          <w:szCs w:val="24"/>
        </w:rPr>
        <w:t>iš kurių</w:t>
      </w:r>
      <w:r w:rsidR="00C43355">
        <w:rPr>
          <w:rFonts w:ascii="Times New Roman" w:hAnsi="Times New Roman" w:cs="Times New Roman"/>
          <w:sz w:val="24"/>
          <w:szCs w:val="24"/>
        </w:rPr>
        <w:t xml:space="preserve"> buvo</w:t>
      </w:r>
      <w:r w:rsidR="00E934F8">
        <w:rPr>
          <w:rFonts w:ascii="Times New Roman" w:hAnsi="Times New Roman" w:cs="Times New Roman"/>
          <w:sz w:val="24"/>
          <w:szCs w:val="24"/>
        </w:rPr>
        <w:t xml:space="preserve"> 14 uždarų ir vienas atviras klausimas. Taip pat prie uždarų klausimų</w:t>
      </w:r>
      <w:r w:rsidR="00A55E6B">
        <w:rPr>
          <w:rFonts w:ascii="Times New Roman" w:hAnsi="Times New Roman" w:cs="Times New Roman"/>
          <w:sz w:val="24"/>
          <w:szCs w:val="24"/>
        </w:rPr>
        <w:t xml:space="preserve">, </w:t>
      </w:r>
      <w:r w:rsidR="00E934F8">
        <w:rPr>
          <w:rFonts w:ascii="Times New Roman" w:hAnsi="Times New Roman" w:cs="Times New Roman"/>
          <w:sz w:val="24"/>
          <w:szCs w:val="24"/>
        </w:rPr>
        <w:t>paslaugų gavėjai</w:t>
      </w:r>
      <w:r w:rsidR="00A55E6B">
        <w:rPr>
          <w:rFonts w:ascii="Times New Roman" w:hAnsi="Times New Roman" w:cs="Times New Roman"/>
          <w:sz w:val="24"/>
          <w:szCs w:val="24"/>
        </w:rPr>
        <w:t>,</w:t>
      </w:r>
      <w:r w:rsidR="00E934F8">
        <w:rPr>
          <w:rFonts w:ascii="Times New Roman" w:hAnsi="Times New Roman" w:cs="Times New Roman"/>
          <w:sz w:val="24"/>
          <w:szCs w:val="24"/>
        </w:rPr>
        <w:t xml:space="preserve"> galėjo</w:t>
      </w:r>
      <w:r w:rsidR="004750EB">
        <w:rPr>
          <w:rFonts w:ascii="Times New Roman" w:hAnsi="Times New Roman" w:cs="Times New Roman"/>
          <w:sz w:val="24"/>
          <w:szCs w:val="24"/>
        </w:rPr>
        <w:t xml:space="preserve"> </w:t>
      </w:r>
      <w:r w:rsidR="00E934F8">
        <w:rPr>
          <w:rFonts w:ascii="Times New Roman" w:hAnsi="Times New Roman" w:cs="Times New Roman"/>
          <w:sz w:val="24"/>
          <w:szCs w:val="24"/>
        </w:rPr>
        <w:t>įrašyti savo pastebėjimus</w:t>
      </w:r>
      <w:r w:rsidR="00A55E6B">
        <w:rPr>
          <w:rFonts w:ascii="Times New Roman" w:hAnsi="Times New Roman" w:cs="Times New Roman"/>
          <w:sz w:val="24"/>
          <w:szCs w:val="24"/>
        </w:rPr>
        <w:t xml:space="preserve"> bei</w:t>
      </w:r>
      <w:r w:rsidR="00E934F8">
        <w:rPr>
          <w:rFonts w:ascii="Times New Roman" w:hAnsi="Times New Roman" w:cs="Times New Roman"/>
          <w:sz w:val="24"/>
          <w:szCs w:val="24"/>
        </w:rPr>
        <w:t xml:space="preserve"> </w:t>
      </w:r>
      <w:r w:rsidR="005848EF">
        <w:rPr>
          <w:rFonts w:ascii="Times New Roman" w:hAnsi="Times New Roman" w:cs="Times New Roman"/>
          <w:sz w:val="24"/>
          <w:szCs w:val="24"/>
        </w:rPr>
        <w:t xml:space="preserve">pareikšti savo </w:t>
      </w:r>
      <w:r w:rsidR="00E934F8">
        <w:rPr>
          <w:rFonts w:ascii="Times New Roman" w:hAnsi="Times New Roman" w:cs="Times New Roman"/>
          <w:sz w:val="24"/>
          <w:szCs w:val="24"/>
        </w:rPr>
        <w:t>nuomon</w:t>
      </w:r>
      <w:r w:rsidR="005848EF">
        <w:rPr>
          <w:rFonts w:ascii="Times New Roman" w:hAnsi="Times New Roman" w:cs="Times New Roman"/>
          <w:sz w:val="24"/>
          <w:szCs w:val="24"/>
        </w:rPr>
        <w:t>ę</w:t>
      </w:r>
      <w:r w:rsidR="00E934F8">
        <w:rPr>
          <w:rFonts w:ascii="Times New Roman" w:hAnsi="Times New Roman" w:cs="Times New Roman"/>
          <w:sz w:val="24"/>
          <w:szCs w:val="24"/>
        </w:rPr>
        <w:t xml:space="preserve">. </w:t>
      </w:r>
      <w:r w:rsidR="00561178">
        <w:rPr>
          <w:rFonts w:ascii="Times New Roman" w:hAnsi="Times New Roman" w:cs="Times New Roman"/>
          <w:sz w:val="24"/>
          <w:szCs w:val="24"/>
        </w:rPr>
        <w:t>Atliekant tyrimą buvo išdalintos 25 anketos.</w:t>
      </w:r>
      <w:r w:rsidR="00267A99">
        <w:rPr>
          <w:rFonts w:ascii="Times New Roman" w:hAnsi="Times New Roman" w:cs="Times New Roman"/>
          <w:sz w:val="24"/>
          <w:szCs w:val="24"/>
        </w:rPr>
        <w:t xml:space="preserve"> </w:t>
      </w:r>
      <w:r w:rsidR="00561178">
        <w:rPr>
          <w:rFonts w:ascii="Times New Roman" w:hAnsi="Times New Roman" w:cs="Times New Roman"/>
          <w:sz w:val="24"/>
          <w:szCs w:val="24"/>
        </w:rPr>
        <w:t>Į padalin</w:t>
      </w:r>
      <w:r w:rsidR="005848EF">
        <w:rPr>
          <w:rFonts w:ascii="Times New Roman" w:hAnsi="Times New Roman" w:cs="Times New Roman"/>
          <w:sz w:val="24"/>
          <w:szCs w:val="24"/>
        </w:rPr>
        <w:t>į</w:t>
      </w:r>
      <w:r w:rsidR="00561178">
        <w:rPr>
          <w:rFonts w:ascii="Times New Roman" w:hAnsi="Times New Roman" w:cs="Times New Roman"/>
          <w:sz w:val="24"/>
          <w:szCs w:val="24"/>
        </w:rPr>
        <w:t xml:space="preserve"> sugrįžo 21 anketa</w:t>
      </w:r>
      <w:r w:rsidR="005848EF">
        <w:rPr>
          <w:rFonts w:ascii="Times New Roman" w:hAnsi="Times New Roman" w:cs="Times New Roman"/>
          <w:sz w:val="24"/>
          <w:szCs w:val="24"/>
        </w:rPr>
        <w:t>,</w:t>
      </w:r>
      <w:r w:rsidR="00561178">
        <w:rPr>
          <w:rFonts w:ascii="Times New Roman" w:hAnsi="Times New Roman" w:cs="Times New Roman"/>
          <w:sz w:val="24"/>
          <w:szCs w:val="24"/>
        </w:rPr>
        <w:t xml:space="preserve"> tačiau 4 anketos buvo </w:t>
      </w:r>
      <w:r w:rsidR="00FD2A6D">
        <w:rPr>
          <w:rFonts w:ascii="Times New Roman" w:hAnsi="Times New Roman" w:cs="Times New Roman"/>
          <w:sz w:val="24"/>
          <w:szCs w:val="24"/>
        </w:rPr>
        <w:t>neužpildytos</w:t>
      </w:r>
      <w:r w:rsidR="00561178">
        <w:rPr>
          <w:rFonts w:ascii="Times New Roman" w:hAnsi="Times New Roman" w:cs="Times New Roman"/>
          <w:sz w:val="24"/>
          <w:szCs w:val="24"/>
        </w:rPr>
        <w:t>. Tyrimas buvo atliekamas tik iš pilnai užpildytų anketų. 17 paslaugos gavėjų (toliau – respondentai) užpildė anketas ir dalyvavo tyrime.</w:t>
      </w:r>
    </w:p>
    <w:p w14:paraId="598CA58F" w14:textId="77777777" w:rsidR="00E934F8" w:rsidRDefault="00E934F8" w:rsidP="00E77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CFEC3" w14:textId="73CC6197" w:rsidR="00E77B1C" w:rsidRDefault="00304531" w:rsidP="003045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APKLAUSOS REZULTATŲ ANALI</w:t>
      </w:r>
      <w:r w:rsidR="002B137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Ė</w:t>
      </w:r>
    </w:p>
    <w:p w14:paraId="0B63D23D" w14:textId="77777777" w:rsidR="00872B54" w:rsidRDefault="00872B54" w:rsidP="00CE1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1DCF6" w14:textId="69EDA6B5" w:rsidR="002327C9" w:rsidRDefault="00304531" w:rsidP="00872B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Pirmuoju anketos klausimu buvo siekta išsiaiškinti kokio amžiaus</w:t>
      </w:r>
      <w:r w:rsidR="00F3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žmonės naudojasi dienos </w:t>
      </w:r>
      <w:r w:rsidRPr="00996575">
        <w:rPr>
          <w:rFonts w:ascii="Times New Roman" w:hAnsi="Times New Roman" w:cs="Times New Roman"/>
          <w:sz w:val="24"/>
          <w:szCs w:val="24"/>
        </w:rPr>
        <w:t>socialinės globos paslaugomis.</w:t>
      </w:r>
      <w:r w:rsidR="00721B1C" w:rsidRPr="00996575">
        <w:rPr>
          <w:rFonts w:ascii="Times New Roman" w:hAnsi="Times New Roman" w:cs="Times New Roman"/>
          <w:sz w:val="24"/>
          <w:szCs w:val="24"/>
        </w:rPr>
        <w:t xml:space="preserve"> </w:t>
      </w:r>
      <w:r w:rsidR="00574E55" w:rsidRPr="00996575">
        <w:rPr>
          <w:rFonts w:ascii="Times New Roman" w:hAnsi="Times New Roman" w:cs="Times New Roman"/>
          <w:sz w:val="24"/>
          <w:szCs w:val="24"/>
        </w:rPr>
        <w:t>1</w:t>
      </w:r>
      <w:r w:rsidR="00816EB2" w:rsidRPr="00996575">
        <w:rPr>
          <w:rFonts w:ascii="Times New Roman" w:hAnsi="Times New Roman" w:cs="Times New Roman"/>
          <w:sz w:val="24"/>
          <w:szCs w:val="24"/>
        </w:rPr>
        <w:t xml:space="preserve"> respondentas</w:t>
      </w:r>
      <w:r w:rsidR="00667090" w:rsidRPr="00996575">
        <w:rPr>
          <w:rFonts w:ascii="Times New Roman" w:hAnsi="Times New Roman" w:cs="Times New Roman"/>
          <w:sz w:val="24"/>
          <w:szCs w:val="24"/>
        </w:rPr>
        <w:t xml:space="preserve"> nurodė</w:t>
      </w:r>
      <w:r w:rsidR="00467924" w:rsidRPr="00996575">
        <w:rPr>
          <w:rFonts w:ascii="Times New Roman" w:hAnsi="Times New Roman" w:cs="Times New Roman"/>
          <w:sz w:val="24"/>
          <w:szCs w:val="24"/>
        </w:rPr>
        <w:t>, kad jo amžius yra 30-</w:t>
      </w:r>
      <w:r w:rsidR="00DA4C8B" w:rsidRPr="00996575">
        <w:rPr>
          <w:rFonts w:ascii="Times New Roman" w:hAnsi="Times New Roman" w:cs="Times New Roman"/>
          <w:sz w:val="24"/>
          <w:szCs w:val="24"/>
        </w:rPr>
        <w:t>39 metų intervale, 4 respondentai</w:t>
      </w:r>
      <w:r w:rsidR="00216D05" w:rsidRPr="00996575">
        <w:rPr>
          <w:rFonts w:ascii="Times New Roman" w:hAnsi="Times New Roman" w:cs="Times New Roman"/>
          <w:sz w:val="24"/>
          <w:szCs w:val="24"/>
        </w:rPr>
        <w:t xml:space="preserve"> – 60-</w:t>
      </w:r>
      <w:r w:rsidR="008C36B0" w:rsidRPr="00996575">
        <w:rPr>
          <w:rFonts w:ascii="Times New Roman" w:hAnsi="Times New Roman" w:cs="Times New Roman"/>
          <w:sz w:val="24"/>
          <w:szCs w:val="24"/>
        </w:rPr>
        <w:t>69 metų intervale</w:t>
      </w:r>
      <w:r w:rsidR="00164FFD" w:rsidRPr="00996575">
        <w:rPr>
          <w:rFonts w:ascii="Times New Roman" w:hAnsi="Times New Roman" w:cs="Times New Roman"/>
          <w:sz w:val="24"/>
          <w:szCs w:val="24"/>
        </w:rPr>
        <w:t xml:space="preserve"> ir didžiausią dalį (5 respondentai)</w:t>
      </w:r>
      <w:r w:rsidR="00487761" w:rsidRPr="00996575">
        <w:rPr>
          <w:rFonts w:ascii="Times New Roman" w:hAnsi="Times New Roman" w:cs="Times New Roman"/>
          <w:sz w:val="24"/>
          <w:szCs w:val="24"/>
        </w:rPr>
        <w:t xml:space="preserve"> sudar</w:t>
      </w:r>
      <w:r w:rsidR="000C4202" w:rsidRPr="00996575">
        <w:rPr>
          <w:rFonts w:ascii="Times New Roman" w:hAnsi="Times New Roman" w:cs="Times New Roman"/>
          <w:sz w:val="24"/>
          <w:szCs w:val="24"/>
        </w:rPr>
        <w:t>ė 90-95 metus turintys asmenys.</w:t>
      </w:r>
      <w:r w:rsidR="003143C7" w:rsidRPr="00996575">
        <w:rPr>
          <w:rFonts w:ascii="Times New Roman" w:hAnsi="Times New Roman" w:cs="Times New Roman"/>
          <w:sz w:val="24"/>
          <w:szCs w:val="24"/>
        </w:rPr>
        <w:t xml:space="preserve"> (</w:t>
      </w:r>
      <w:r w:rsidR="00F51AA3" w:rsidRPr="00996575">
        <w:rPr>
          <w:rFonts w:ascii="Times New Roman" w:hAnsi="Times New Roman" w:cs="Times New Roman"/>
          <w:sz w:val="24"/>
          <w:szCs w:val="24"/>
        </w:rPr>
        <w:t>žr. 1 pav.)</w:t>
      </w:r>
      <w:r w:rsidR="000C4202" w:rsidRPr="00996575">
        <w:rPr>
          <w:rFonts w:ascii="Times New Roman" w:hAnsi="Times New Roman" w:cs="Times New Roman"/>
          <w:sz w:val="24"/>
          <w:szCs w:val="24"/>
        </w:rPr>
        <w:t xml:space="preserve"> </w:t>
      </w:r>
      <w:r w:rsidR="00721B1C">
        <w:rPr>
          <w:rFonts w:ascii="Times New Roman" w:hAnsi="Times New Roman" w:cs="Times New Roman"/>
          <w:sz w:val="24"/>
          <w:szCs w:val="24"/>
        </w:rPr>
        <w:t>Iš surinktų duomenų matome, kad respondent</w:t>
      </w:r>
      <w:r w:rsidR="005848EF">
        <w:rPr>
          <w:rFonts w:ascii="Times New Roman" w:hAnsi="Times New Roman" w:cs="Times New Roman"/>
          <w:sz w:val="24"/>
          <w:szCs w:val="24"/>
        </w:rPr>
        <w:t>ų</w:t>
      </w:r>
      <w:r w:rsidR="00721B1C">
        <w:rPr>
          <w:rFonts w:ascii="Times New Roman" w:hAnsi="Times New Roman" w:cs="Times New Roman"/>
          <w:sz w:val="24"/>
          <w:szCs w:val="24"/>
        </w:rPr>
        <w:t xml:space="preserve"> amžius yra įvairus.</w:t>
      </w:r>
      <w:r w:rsidR="00755B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E3BF2" w14:textId="77777777" w:rsidR="00872B54" w:rsidRDefault="00872B54" w:rsidP="001402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9D0D71" w14:textId="0D39C756" w:rsidR="00304531" w:rsidRDefault="00A43091" w:rsidP="00FE06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590736" wp14:editId="22680FFB">
            <wp:extent cx="4806950" cy="1746250"/>
            <wp:effectExtent l="0" t="0" r="12700" b="6350"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CA0D5BA" w14:textId="5629F1BF" w:rsidR="00FE0676" w:rsidRDefault="00CE13D0" w:rsidP="00FE06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3D0">
        <w:rPr>
          <w:rFonts w:ascii="Times New Roman" w:hAnsi="Times New Roman" w:cs="Times New Roman"/>
          <w:b/>
          <w:bCs/>
          <w:sz w:val="24"/>
          <w:szCs w:val="24"/>
        </w:rPr>
        <w:t>1 pav. respondent</w:t>
      </w:r>
      <w:r w:rsidR="005848EF">
        <w:rPr>
          <w:rFonts w:ascii="Times New Roman" w:hAnsi="Times New Roman" w:cs="Times New Roman"/>
          <w:b/>
          <w:bCs/>
          <w:sz w:val="24"/>
          <w:szCs w:val="24"/>
        </w:rPr>
        <w:t>ų</w:t>
      </w:r>
      <w:r w:rsidRPr="00CE13D0">
        <w:rPr>
          <w:rFonts w:ascii="Times New Roman" w:hAnsi="Times New Roman" w:cs="Times New Roman"/>
          <w:b/>
          <w:bCs/>
          <w:sz w:val="24"/>
          <w:szCs w:val="24"/>
        </w:rPr>
        <w:t xml:space="preserve"> amžius</w:t>
      </w:r>
    </w:p>
    <w:p w14:paraId="777CCF56" w14:textId="77777777" w:rsidR="002327C9" w:rsidRDefault="002327C9" w:rsidP="00FE06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0BF39" w14:textId="361ACE1F" w:rsidR="00CE13D0" w:rsidRDefault="00CE13D0" w:rsidP="00872B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Antruoju anketos klausimu buvo siekta išsiaiškinti respondentų lyt</w:t>
      </w:r>
      <w:r w:rsidR="005848EF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>. Atlikus duomenų anali</w:t>
      </w:r>
      <w:r w:rsidRPr="00996575">
        <w:rPr>
          <w:rFonts w:ascii="Times New Roman" w:hAnsi="Times New Roman" w:cs="Times New Roman"/>
          <w:sz w:val="24"/>
          <w:szCs w:val="24"/>
        </w:rPr>
        <w:t>z</w:t>
      </w:r>
      <w:r w:rsidR="00D917BD" w:rsidRPr="00996575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575">
        <w:rPr>
          <w:rFonts w:ascii="Times New Roman" w:hAnsi="Times New Roman" w:cs="Times New Roman"/>
          <w:sz w:val="24"/>
          <w:szCs w:val="24"/>
        </w:rPr>
        <w:t>nustatyta, kad dienos socialinės globos paslaugomis</w:t>
      </w:r>
      <w:r w:rsidR="001F7BCD" w:rsidRPr="00996575">
        <w:rPr>
          <w:rFonts w:ascii="Times New Roman" w:hAnsi="Times New Roman" w:cs="Times New Roman"/>
          <w:sz w:val="24"/>
          <w:szCs w:val="24"/>
        </w:rPr>
        <w:t>, moterų</w:t>
      </w:r>
      <w:r w:rsidR="00E52519" w:rsidRPr="00996575">
        <w:rPr>
          <w:rFonts w:ascii="Times New Roman" w:hAnsi="Times New Roman" w:cs="Times New Roman"/>
          <w:sz w:val="24"/>
          <w:szCs w:val="24"/>
        </w:rPr>
        <w:t xml:space="preserve"> naudojasi daugiau.</w:t>
      </w:r>
      <w:r w:rsidR="00823466" w:rsidRPr="00996575">
        <w:rPr>
          <w:rFonts w:ascii="Times New Roman" w:hAnsi="Times New Roman" w:cs="Times New Roman"/>
          <w:sz w:val="24"/>
          <w:szCs w:val="24"/>
        </w:rPr>
        <w:t xml:space="preserve"> Iš vis</w:t>
      </w:r>
      <w:r w:rsidR="00737512" w:rsidRPr="00996575">
        <w:rPr>
          <w:rFonts w:ascii="Times New Roman" w:hAnsi="Times New Roman" w:cs="Times New Roman"/>
          <w:sz w:val="24"/>
          <w:szCs w:val="24"/>
        </w:rPr>
        <w:t xml:space="preserve">ų apklaustųjų </w:t>
      </w:r>
      <w:r w:rsidR="00A9780E" w:rsidRPr="00996575">
        <w:rPr>
          <w:rFonts w:ascii="Times New Roman" w:hAnsi="Times New Roman" w:cs="Times New Roman"/>
          <w:sz w:val="24"/>
          <w:szCs w:val="24"/>
        </w:rPr>
        <w:t xml:space="preserve">12 nurodė jog yra moteriškos lyties </w:t>
      </w:r>
      <w:r w:rsidR="00833730" w:rsidRPr="00996575">
        <w:rPr>
          <w:rFonts w:ascii="Times New Roman" w:hAnsi="Times New Roman" w:cs="Times New Roman"/>
          <w:sz w:val="24"/>
          <w:szCs w:val="24"/>
        </w:rPr>
        <w:t>ir 5 vyri</w:t>
      </w:r>
      <w:r w:rsidR="00BE5067" w:rsidRPr="00996575">
        <w:rPr>
          <w:rFonts w:ascii="Times New Roman" w:hAnsi="Times New Roman" w:cs="Times New Roman"/>
          <w:sz w:val="24"/>
          <w:szCs w:val="24"/>
        </w:rPr>
        <w:t>š</w:t>
      </w:r>
      <w:r w:rsidR="002062BA" w:rsidRPr="00996575">
        <w:rPr>
          <w:rFonts w:ascii="Times New Roman" w:hAnsi="Times New Roman" w:cs="Times New Roman"/>
          <w:sz w:val="24"/>
          <w:szCs w:val="24"/>
        </w:rPr>
        <w:t>kos.</w:t>
      </w:r>
    </w:p>
    <w:p w14:paraId="24C138F7" w14:textId="25D2667D" w:rsidR="00E95D90" w:rsidRPr="00996575" w:rsidRDefault="005848EF" w:rsidP="00872B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Kitu</w:t>
      </w:r>
      <w:r w:rsidR="00736FA5">
        <w:rPr>
          <w:rFonts w:ascii="Times New Roman" w:hAnsi="Times New Roman" w:cs="Times New Roman"/>
          <w:sz w:val="24"/>
          <w:szCs w:val="24"/>
        </w:rPr>
        <w:t xml:space="preserve"> anketos klausimu buvo siekiama</w:t>
      </w:r>
      <w:r w:rsidR="00736FA5" w:rsidRPr="00996575">
        <w:rPr>
          <w:rFonts w:ascii="Times New Roman" w:hAnsi="Times New Roman" w:cs="Times New Roman"/>
          <w:sz w:val="24"/>
          <w:szCs w:val="24"/>
        </w:rPr>
        <w:t xml:space="preserve"> išsiaiškin</w:t>
      </w:r>
      <w:r w:rsidR="009B10B4" w:rsidRPr="00996575">
        <w:rPr>
          <w:rFonts w:ascii="Times New Roman" w:hAnsi="Times New Roman" w:cs="Times New Roman"/>
          <w:sz w:val="24"/>
          <w:szCs w:val="24"/>
        </w:rPr>
        <w:t>ti k</w:t>
      </w:r>
      <w:r w:rsidR="003B46B3" w:rsidRPr="00996575">
        <w:rPr>
          <w:rFonts w:ascii="Times New Roman" w:hAnsi="Times New Roman" w:cs="Times New Roman"/>
          <w:sz w:val="24"/>
          <w:szCs w:val="24"/>
        </w:rPr>
        <w:t>okiu būdu</w:t>
      </w:r>
      <w:r w:rsidR="00975DAF" w:rsidRPr="00996575">
        <w:rPr>
          <w:rFonts w:ascii="Times New Roman" w:hAnsi="Times New Roman" w:cs="Times New Roman"/>
          <w:sz w:val="24"/>
          <w:szCs w:val="24"/>
        </w:rPr>
        <w:t xml:space="preserve"> respondentai </w:t>
      </w:r>
      <w:r w:rsidR="003B46B3" w:rsidRPr="00996575">
        <w:rPr>
          <w:rFonts w:ascii="Times New Roman" w:hAnsi="Times New Roman" w:cs="Times New Roman"/>
          <w:sz w:val="24"/>
          <w:szCs w:val="24"/>
        </w:rPr>
        <w:t xml:space="preserve">sužinojo </w:t>
      </w:r>
      <w:r w:rsidR="00435C23" w:rsidRPr="00996575">
        <w:rPr>
          <w:rFonts w:ascii="Times New Roman" w:hAnsi="Times New Roman" w:cs="Times New Roman"/>
          <w:sz w:val="24"/>
          <w:szCs w:val="24"/>
        </w:rPr>
        <w:t xml:space="preserve">informaciją </w:t>
      </w:r>
      <w:r w:rsidR="003B46B3" w:rsidRPr="00996575">
        <w:rPr>
          <w:rFonts w:ascii="Times New Roman" w:hAnsi="Times New Roman" w:cs="Times New Roman"/>
          <w:sz w:val="24"/>
          <w:szCs w:val="24"/>
        </w:rPr>
        <w:t>apie</w:t>
      </w:r>
      <w:r w:rsidR="003C3F4A" w:rsidRPr="00996575">
        <w:rPr>
          <w:rFonts w:ascii="Times New Roman" w:hAnsi="Times New Roman" w:cs="Times New Roman"/>
          <w:sz w:val="24"/>
          <w:szCs w:val="24"/>
        </w:rPr>
        <w:t xml:space="preserve"> dienos </w:t>
      </w:r>
      <w:r w:rsidR="00E73D4C" w:rsidRPr="00996575">
        <w:rPr>
          <w:rFonts w:ascii="Times New Roman" w:hAnsi="Times New Roman" w:cs="Times New Roman"/>
          <w:sz w:val="24"/>
          <w:szCs w:val="24"/>
        </w:rPr>
        <w:t xml:space="preserve">socialinės </w:t>
      </w:r>
      <w:r w:rsidR="003C3F4A" w:rsidRPr="00996575">
        <w:rPr>
          <w:rFonts w:ascii="Times New Roman" w:hAnsi="Times New Roman" w:cs="Times New Roman"/>
          <w:sz w:val="24"/>
          <w:szCs w:val="24"/>
        </w:rPr>
        <w:t xml:space="preserve">globos </w:t>
      </w:r>
      <w:r w:rsidR="003B46B3" w:rsidRPr="00996575">
        <w:rPr>
          <w:rFonts w:ascii="Times New Roman" w:hAnsi="Times New Roman" w:cs="Times New Roman"/>
          <w:sz w:val="24"/>
          <w:szCs w:val="24"/>
        </w:rPr>
        <w:t xml:space="preserve"> </w:t>
      </w:r>
      <w:r w:rsidR="00E73D4C" w:rsidRPr="00996575">
        <w:rPr>
          <w:rFonts w:ascii="Times New Roman" w:hAnsi="Times New Roman" w:cs="Times New Roman"/>
          <w:sz w:val="24"/>
          <w:szCs w:val="24"/>
        </w:rPr>
        <w:t xml:space="preserve">paslaugas. </w:t>
      </w:r>
      <w:r w:rsidR="00627FF6" w:rsidRPr="00996575">
        <w:rPr>
          <w:rFonts w:ascii="Times New Roman" w:hAnsi="Times New Roman" w:cs="Times New Roman"/>
          <w:sz w:val="24"/>
          <w:szCs w:val="24"/>
        </w:rPr>
        <w:t>(žr. 2 pav.)</w:t>
      </w:r>
      <w:r w:rsidR="00395F84" w:rsidRPr="00996575">
        <w:rPr>
          <w:rFonts w:ascii="Times New Roman" w:hAnsi="Times New Roman" w:cs="Times New Roman"/>
          <w:sz w:val="24"/>
          <w:szCs w:val="24"/>
        </w:rPr>
        <w:t xml:space="preserve">. </w:t>
      </w:r>
      <w:r w:rsidR="00F72CAF">
        <w:rPr>
          <w:rFonts w:ascii="Times New Roman" w:hAnsi="Times New Roman" w:cs="Times New Roman"/>
          <w:sz w:val="24"/>
          <w:szCs w:val="24"/>
        </w:rPr>
        <w:t xml:space="preserve">Tiriamųjų rezultatai pasiskirstė panašiai. 8 </w:t>
      </w:r>
      <w:r w:rsidR="00F72CAF" w:rsidRPr="00996575">
        <w:rPr>
          <w:rFonts w:ascii="Times New Roman" w:hAnsi="Times New Roman" w:cs="Times New Roman"/>
          <w:sz w:val="24"/>
          <w:szCs w:val="24"/>
        </w:rPr>
        <w:lastRenderedPageBreak/>
        <w:t>respondentai teigė, kad apie teiki</w:t>
      </w:r>
      <w:r w:rsidRPr="00996575">
        <w:rPr>
          <w:rFonts w:ascii="Times New Roman" w:hAnsi="Times New Roman" w:cs="Times New Roman"/>
          <w:sz w:val="24"/>
          <w:szCs w:val="24"/>
        </w:rPr>
        <w:t>a</w:t>
      </w:r>
      <w:r w:rsidR="00F72CAF" w:rsidRPr="00996575">
        <w:rPr>
          <w:rFonts w:ascii="Times New Roman" w:hAnsi="Times New Roman" w:cs="Times New Roman"/>
          <w:sz w:val="24"/>
          <w:szCs w:val="24"/>
        </w:rPr>
        <w:t>mas paslaugas sužinojo iš socialinių darbuotojų</w:t>
      </w:r>
      <w:r w:rsidR="00887D77" w:rsidRPr="00996575">
        <w:rPr>
          <w:rFonts w:ascii="Times New Roman" w:hAnsi="Times New Roman" w:cs="Times New Roman"/>
          <w:sz w:val="24"/>
          <w:szCs w:val="24"/>
        </w:rPr>
        <w:t xml:space="preserve">, </w:t>
      </w:r>
      <w:r w:rsidR="00F72CAF" w:rsidRPr="00996575">
        <w:rPr>
          <w:rFonts w:ascii="Times New Roman" w:hAnsi="Times New Roman" w:cs="Times New Roman"/>
          <w:sz w:val="24"/>
          <w:szCs w:val="24"/>
        </w:rPr>
        <w:t xml:space="preserve"> </w:t>
      </w:r>
      <w:r w:rsidR="000C0571" w:rsidRPr="00996575">
        <w:rPr>
          <w:rFonts w:ascii="Times New Roman" w:hAnsi="Times New Roman" w:cs="Times New Roman"/>
          <w:sz w:val="24"/>
          <w:szCs w:val="24"/>
        </w:rPr>
        <w:t xml:space="preserve">7 </w:t>
      </w:r>
      <w:r w:rsidR="00840C70" w:rsidRPr="00996575">
        <w:rPr>
          <w:rFonts w:ascii="Times New Roman" w:hAnsi="Times New Roman" w:cs="Times New Roman"/>
          <w:sz w:val="24"/>
          <w:szCs w:val="24"/>
        </w:rPr>
        <w:t xml:space="preserve"> kad juos </w:t>
      </w:r>
      <w:r w:rsidR="00F72CAF" w:rsidRPr="00996575">
        <w:rPr>
          <w:rFonts w:ascii="Times New Roman" w:hAnsi="Times New Roman" w:cs="Times New Roman"/>
          <w:sz w:val="24"/>
          <w:szCs w:val="24"/>
        </w:rPr>
        <w:t>informavo</w:t>
      </w:r>
      <w:r w:rsidR="000C0571" w:rsidRPr="00996575">
        <w:rPr>
          <w:rFonts w:ascii="Times New Roman" w:hAnsi="Times New Roman" w:cs="Times New Roman"/>
          <w:sz w:val="24"/>
          <w:szCs w:val="24"/>
        </w:rPr>
        <w:t xml:space="preserve"> </w:t>
      </w:r>
      <w:r w:rsidR="00F72CAF" w:rsidRPr="00996575">
        <w:rPr>
          <w:rFonts w:ascii="Times New Roman" w:hAnsi="Times New Roman" w:cs="Times New Roman"/>
          <w:sz w:val="24"/>
          <w:szCs w:val="24"/>
        </w:rPr>
        <w:t xml:space="preserve"> medikai</w:t>
      </w:r>
      <w:r w:rsidR="00562998" w:rsidRPr="00996575">
        <w:rPr>
          <w:rFonts w:ascii="Times New Roman" w:hAnsi="Times New Roman" w:cs="Times New Roman"/>
          <w:sz w:val="24"/>
          <w:szCs w:val="24"/>
        </w:rPr>
        <w:t xml:space="preserve">, </w:t>
      </w:r>
      <w:r w:rsidR="00CE0E04" w:rsidRPr="00996575">
        <w:rPr>
          <w:rFonts w:ascii="Times New Roman" w:hAnsi="Times New Roman" w:cs="Times New Roman"/>
          <w:sz w:val="24"/>
          <w:szCs w:val="24"/>
        </w:rPr>
        <w:t>7 k</w:t>
      </w:r>
      <w:r w:rsidRPr="00996575">
        <w:rPr>
          <w:rFonts w:ascii="Times New Roman" w:hAnsi="Times New Roman" w:cs="Times New Roman"/>
          <w:sz w:val="24"/>
          <w:szCs w:val="24"/>
        </w:rPr>
        <w:t xml:space="preserve">ad apie paslaugas sužinojo iš </w:t>
      </w:r>
      <w:r w:rsidR="00F72CAF" w:rsidRPr="00996575">
        <w:rPr>
          <w:rFonts w:ascii="Times New Roman" w:hAnsi="Times New Roman" w:cs="Times New Roman"/>
          <w:sz w:val="24"/>
          <w:szCs w:val="24"/>
        </w:rPr>
        <w:t>paž</w:t>
      </w:r>
      <w:r w:rsidR="005132A3" w:rsidRPr="00996575">
        <w:rPr>
          <w:rFonts w:ascii="Times New Roman" w:hAnsi="Times New Roman" w:cs="Times New Roman"/>
          <w:sz w:val="24"/>
          <w:szCs w:val="24"/>
        </w:rPr>
        <w:t>į</w:t>
      </w:r>
      <w:r w:rsidR="00F72CAF" w:rsidRPr="00996575">
        <w:rPr>
          <w:rFonts w:ascii="Times New Roman" w:hAnsi="Times New Roman" w:cs="Times New Roman"/>
          <w:sz w:val="24"/>
          <w:szCs w:val="24"/>
        </w:rPr>
        <w:t>stam</w:t>
      </w:r>
      <w:r w:rsidRPr="00996575">
        <w:rPr>
          <w:rFonts w:ascii="Times New Roman" w:hAnsi="Times New Roman" w:cs="Times New Roman"/>
          <w:sz w:val="24"/>
          <w:szCs w:val="24"/>
        </w:rPr>
        <w:t>ų</w:t>
      </w:r>
      <w:r w:rsidR="00A72168" w:rsidRPr="00996575">
        <w:rPr>
          <w:rFonts w:ascii="Times New Roman" w:hAnsi="Times New Roman" w:cs="Times New Roman"/>
          <w:sz w:val="24"/>
          <w:szCs w:val="24"/>
        </w:rPr>
        <w:t>,</w:t>
      </w:r>
      <w:r w:rsidR="00DF5FE2" w:rsidRPr="00996575">
        <w:rPr>
          <w:rFonts w:ascii="Times New Roman" w:hAnsi="Times New Roman" w:cs="Times New Roman"/>
          <w:sz w:val="24"/>
          <w:szCs w:val="24"/>
        </w:rPr>
        <w:t xml:space="preserve"> </w:t>
      </w:r>
      <w:r w:rsidR="00A72168" w:rsidRPr="00996575">
        <w:rPr>
          <w:rFonts w:ascii="Times New Roman" w:hAnsi="Times New Roman" w:cs="Times New Roman"/>
          <w:sz w:val="24"/>
          <w:szCs w:val="24"/>
        </w:rPr>
        <w:t xml:space="preserve">bei 5 </w:t>
      </w:r>
      <w:r w:rsidR="00380CC4" w:rsidRPr="00996575">
        <w:rPr>
          <w:rFonts w:ascii="Times New Roman" w:hAnsi="Times New Roman" w:cs="Times New Roman"/>
          <w:sz w:val="24"/>
          <w:szCs w:val="24"/>
        </w:rPr>
        <w:t>kad informacij</w:t>
      </w:r>
      <w:r w:rsidRPr="00996575">
        <w:rPr>
          <w:rFonts w:ascii="Times New Roman" w:hAnsi="Times New Roman" w:cs="Times New Roman"/>
          <w:sz w:val="24"/>
          <w:szCs w:val="24"/>
        </w:rPr>
        <w:t>ą</w:t>
      </w:r>
      <w:r w:rsidR="00380CC4" w:rsidRPr="00996575">
        <w:rPr>
          <w:rFonts w:ascii="Times New Roman" w:hAnsi="Times New Roman" w:cs="Times New Roman"/>
          <w:sz w:val="24"/>
          <w:szCs w:val="24"/>
        </w:rPr>
        <w:t xml:space="preserve"> apie dienos socialinės globos paslaugas perskaitė spaudoje.</w:t>
      </w:r>
    </w:p>
    <w:p w14:paraId="38D50F08" w14:textId="5BF309C1" w:rsidR="00DE251F" w:rsidRPr="00996575" w:rsidRDefault="00E43F47" w:rsidP="00872B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575">
        <w:rPr>
          <w:rFonts w:ascii="Times New Roman" w:hAnsi="Times New Roman" w:cs="Times New Roman"/>
          <w:sz w:val="24"/>
          <w:szCs w:val="24"/>
        </w:rPr>
        <w:t xml:space="preserve">Iš to galime daryti išvadas, kad </w:t>
      </w:r>
      <w:r w:rsidR="00DE251F" w:rsidRPr="00996575">
        <w:rPr>
          <w:rFonts w:ascii="Times New Roman" w:hAnsi="Times New Roman" w:cs="Times New Roman"/>
          <w:sz w:val="24"/>
          <w:szCs w:val="24"/>
        </w:rPr>
        <w:t>daugėja šaltinių</w:t>
      </w:r>
      <w:r w:rsidR="000466C7" w:rsidRPr="00996575">
        <w:rPr>
          <w:rFonts w:ascii="Times New Roman" w:hAnsi="Times New Roman" w:cs="Times New Roman"/>
          <w:sz w:val="24"/>
          <w:szCs w:val="24"/>
        </w:rPr>
        <w:t>,</w:t>
      </w:r>
      <w:r w:rsidR="00DE251F" w:rsidRPr="00996575">
        <w:rPr>
          <w:rFonts w:ascii="Times New Roman" w:hAnsi="Times New Roman" w:cs="Times New Roman"/>
          <w:sz w:val="24"/>
          <w:szCs w:val="24"/>
        </w:rPr>
        <w:t xml:space="preserve"> kuri</w:t>
      </w:r>
      <w:r w:rsidR="00CB044E" w:rsidRPr="00996575">
        <w:rPr>
          <w:rFonts w:ascii="Times New Roman" w:hAnsi="Times New Roman" w:cs="Times New Roman"/>
          <w:sz w:val="24"/>
          <w:szCs w:val="24"/>
        </w:rPr>
        <w:t xml:space="preserve">uose galima rasti daugiau informacijos apie </w:t>
      </w:r>
      <w:r w:rsidR="00DE251F" w:rsidRPr="00996575">
        <w:rPr>
          <w:rFonts w:ascii="Times New Roman" w:hAnsi="Times New Roman" w:cs="Times New Roman"/>
          <w:sz w:val="24"/>
          <w:szCs w:val="24"/>
        </w:rPr>
        <w:t>dienos</w:t>
      </w:r>
      <w:r w:rsidR="00EE4183" w:rsidRPr="00996575">
        <w:rPr>
          <w:rFonts w:ascii="Times New Roman" w:hAnsi="Times New Roman" w:cs="Times New Roman"/>
          <w:sz w:val="24"/>
          <w:szCs w:val="24"/>
        </w:rPr>
        <w:t xml:space="preserve"> socialines</w:t>
      </w:r>
      <w:r w:rsidR="00DE251F" w:rsidRPr="00996575">
        <w:rPr>
          <w:rFonts w:ascii="Times New Roman" w:hAnsi="Times New Roman" w:cs="Times New Roman"/>
          <w:sz w:val="24"/>
          <w:szCs w:val="24"/>
        </w:rPr>
        <w:t xml:space="preserve"> globos paslaugas</w:t>
      </w:r>
      <w:r w:rsidR="00CB044E" w:rsidRPr="009965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169CAB" w14:textId="77777777" w:rsidR="00FC6A78" w:rsidRDefault="00FC6A78" w:rsidP="00CE1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DE015" w14:textId="1A0F97EC" w:rsidR="00380CC4" w:rsidRDefault="00380CC4" w:rsidP="005132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18DEC9" wp14:editId="1E3C4528">
            <wp:extent cx="4883150" cy="2051050"/>
            <wp:effectExtent l="0" t="0" r="12700" b="6350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343EEFB" w14:textId="4618851C" w:rsidR="005132A3" w:rsidRDefault="005132A3" w:rsidP="005132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2A3">
        <w:rPr>
          <w:rFonts w:ascii="Times New Roman" w:hAnsi="Times New Roman" w:cs="Times New Roman"/>
          <w:b/>
          <w:bCs/>
          <w:sz w:val="24"/>
          <w:szCs w:val="24"/>
        </w:rPr>
        <w:t>2 pav. informavimas apie teikiamas paslaugas</w:t>
      </w:r>
    </w:p>
    <w:p w14:paraId="1AC73AAC" w14:textId="77777777" w:rsidR="00872B54" w:rsidRDefault="00872B54" w:rsidP="001402F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78EBB" w14:textId="00D6C437" w:rsidR="00E43F47" w:rsidRPr="00996575" w:rsidRDefault="008D007F" w:rsidP="00872B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575">
        <w:rPr>
          <w:rFonts w:ascii="Times New Roman" w:hAnsi="Times New Roman" w:cs="Times New Roman"/>
          <w:sz w:val="24"/>
          <w:szCs w:val="24"/>
        </w:rPr>
        <w:t>Ketvirtuoju anketos klausimu buvo norima sužinoti ar respondentam</w:t>
      </w:r>
      <w:r w:rsidR="00A23464" w:rsidRPr="00996575">
        <w:rPr>
          <w:rFonts w:ascii="Times New Roman" w:hAnsi="Times New Roman" w:cs="Times New Roman"/>
          <w:sz w:val="24"/>
          <w:szCs w:val="24"/>
        </w:rPr>
        <w:t>s</w:t>
      </w:r>
      <w:r w:rsidRPr="00996575">
        <w:rPr>
          <w:rFonts w:ascii="Times New Roman" w:hAnsi="Times New Roman" w:cs="Times New Roman"/>
          <w:sz w:val="24"/>
          <w:szCs w:val="24"/>
        </w:rPr>
        <w:t xml:space="preserve"> pakanka suteiktos informacijos apie teikiamas paslaugas. Dauguma (14) apklausoje dalyvavusi</w:t>
      </w:r>
      <w:r w:rsidR="005848EF" w:rsidRPr="00996575">
        <w:rPr>
          <w:rFonts w:ascii="Times New Roman" w:hAnsi="Times New Roman" w:cs="Times New Roman"/>
          <w:sz w:val="24"/>
          <w:szCs w:val="24"/>
        </w:rPr>
        <w:t>ų</w:t>
      </w:r>
      <w:r w:rsidR="00C17C27" w:rsidRPr="00996575">
        <w:rPr>
          <w:rFonts w:ascii="Times New Roman" w:hAnsi="Times New Roman" w:cs="Times New Roman"/>
          <w:sz w:val="24"/>
          <w:szCs w:val="24"/>
        </w:rPr>
        <w:t xml:space="preserve"> </w:t>
      </w:r>
      <w:r w:rsidR="00007B7B" w:rsidRPr="00996575">
        <w:rPr>
          <w:rFonts w:ascii="Times New Roman" w:hAnsi="Times New Roman" w:cs="Times New Roman"/>
          <w:sz w:val="24"/>
          <w:szCs w:val="24"/>
        </w:rPr>
        <w:t>resp</w:t>
      </w:r>
      <w:r w:rsidR="00F97C03" w:rsidRPr="00996575">
        <w:rPr>
          <w:rFonts w:ascii="Times New Roman" w:hAnsi="Times New Roman" w:cs="Times New Roman"/>
          <w:sz w:val="24"/>
          <w:szCs w:val="24"/>
        </w:rPr>
        <w:t>o</w:t>
      </w:r>
      <w:r w:rsidR="00007B7B" w:rsidRPr="00996575">
        <w:rPr>
          <w:rFonts w:ascii="Times New Roman" w:hAnsi="Times New Roman" w:cs="Times New Roman"/>
          <w:sz w:val="24"/>
          <w:szCs w:val="24"/>
        </w:rPr>
        <w:t>ndentų</w:t>
      </w:r>
      <w:r w:rsidRPr="00996575">
        <w:rPr>
          <w:rFonts w:ascii="Times New Roman" w:hAnsi="Times New Roman" w:cs="Times New Roman"/>
          <w:sz w:val="24"/>
          <w:szCs w:val="24"/>
        </w:rPr>
        <w:t xml:space="preserve"> nurodė, kad </w:t>
      </w:r>
      <w:r w:rsidR="00007B7B" w:rsidRPr="00996575">
        <w:rPr>
          <w:rFonts w:ascii="Times New Roman" w:hAnsi="Times New Roman" w:cs="Times New Roman"/>
          <w:sz w:val="24"/>
          <w:szCs w:val="24"/>
        </w:rPr>
        <w:t xml:space="preserve">informacijos jiems </w:t>
      </w:r>
      <w:r w:rsidRPr="00996575">
        <w:rPr>
          <w:rFonts w:ascii="Times New Roman" w:hAnsi="Times New Roman" w:cs="Times New Roman"/>
          <w:sz w:val="24"/>
          <w:szCs w:val="24"/>
        </w:rPr>
        <w:t xml:space="preserve">pakanka. 4 tiriamieji nurodė, kad informacijos </w:t>
      </w:r>
      <w:r w:rsidR="000743F3" w:rsidRPr="00996575">
        <w:rPr>
          <w:rFonts w:ascii="Times New Roman" w:hAnsi="Times New Roman" w:cs="Times New Roman"/>
          <w:sz w:val="24"/>
          <w:szCs w:val="24"/>
        </w:rPr>
        <w:t xml:space="preserve">apie teikiamas paslaugas </w:t>
      </w:r>
      <w:r w:rsidRPr="00996575">
        <w:rPr>
          <w:rFonts w:ascii="Times New Roman" w:hAnsi="Times New Roman" w:cs="Times New Roman"/>
          <w:sz w:val="24"/>
          <w:szCs w:val="24"/>
        </w:rPr>
        <w:t>yra mažai.</w:t>
      </w:r>
      <w:r w:rsidR="006F445C" w:rsidRPr="00996575">
        <w:rPr>
          <w:rFonts w:ascii="Times New Roman" w:hAnsi="Times New Roman" w:cs="Times New Roman"/>
          <w:sz w:val="24"/>
          <w:szCs w:val="24"/>
        </w:rPr>
        <w:t xml:space="preserve"> </w:t>
      </w:r>
      <w:r w:rsidR="000752F8" w:rsidRPr="00996575">
        <w:rPr>
          <w:rFonts w:ascii="Times New Roman" w:hAnsi="Times New Roman" w:cs="Times New Roman"/>
          <w:sz w:val="24"/>
          <w:szCs w:val="24"/>
        </w:rPr>
        <w:t xml:space="preserve">Tačiau </w:t>
      </w:r>
      <w:r w:rsidR="00371B25" w:rsidRPr="00996575">
        <w:rPr>
          <w:rFonts w:ascii="Times New Roman" w:hAnsi="Times New Roman" w:cs="Times New Roman"/>
          <w:sz w:val="24"/>
          <w:szCs w:val="24"/>
        </w:rPr>
        <w:t>apklausos dalyviai (2) išskyrė ir savo pastebėjimus.</w:t>
      </w:r>
      <w:r w:rsidR="00CE1818" w:rsidRPr="00996575">
        <w:rPr>
          <w:rFonts w:ascii="Times New Roman" w:hAnsi="Times New Roman" w:cs="Times New Roman"/>
          <w:sz w:val="24"/>
          <w:szCs w:val="24"/>
        </w:rPr>
        <w:t xml:space="preserve"> Jų </w:t>
      </w:r>
      <w:r w:rsidR="00371B25" w:rsidRPr="00996575">
        <w:rPr>
          <w:rFonts w:ascii="Times New Roman" w:hAnsi="Times New Roman" w:cs="Times New Roman"/>
          <w:sz w:val="24"/>
          <w:szCs w:val="24"/>
        </w:rPr>
        <w:t>teigimu patys savarankiškai susiranda informacij</w:t>
      </w:r>
      <w:r w:rsidR="005848EF" w:rsidRPr="00996575">
        <w:rPr>
          <w:rFonts w:ascii="Times New Roman" w:hAnsi="Times New Roman" w:cs="Times New Roman"/>
          <w:sz w:val="24"/>
          <w:szCs w:val="24"/>
        </w:rPr>
        <w:t>ą</w:t>
      </w:r>
      <w:r w:rsidR="00371B25" w:rsidRPr="00996575">
        <w:rPr>
          <w:rFonts w:ascii="Times New Roman" w:hAnsi="Times New Roman" w:cs="Times New Roman"/>
          <w:sz w:val="24"/>
          <w:szCs w:val="24"/>
        </w:rPr>
        <w:t xml:space="preserve"> ir j</w:t>
      </w:r>
      <w:r w:rsidR="005848EF" w:rsidRPr="00996575">
        <w:rPr>
          <w:rFonts w:ascii="Times New Roman" w:hAnsi="Times New Roman" w:cs="Times New Roman"/>
          <w:sz w:val="24"/>
          <w:szCs w:val="24"/>
        </w:rPr>
        <w:t>ą</w:t>
      </w:r>
      <w:r w:rsidR="00371B25" w:rsidRPr="00996575">
        <w:rPr>
          <w:rFonts w:ascii="Times New Roman" w:hAnsi="Times New Roman" w:cs="Times New Roman"/>
          <w:sz w:val="24"/>
          <w:szCs w:val="24"/>
        </w:rPr>
        <w:t xml:space="preserve"> nuolatos seka spaudoje bei įstatymuose. </w:t>
      </w:r>
    </w:p>
    <w:p w14:paraId="0F2E36A6" w14:textId="7144F93A" w:rsidR="00BC3A8D" w:rsidRPr="00996575" w:rsidRDefault="005848EF" w:rsidP="00872B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575">
        <w:rPr>
          <w:rFonts w:ascii="Times New Roman" w:hAnsi="Times New Roman" w:cs="Times New Roman"/>
          <w:sz w:val="24"/>
          <w:szCs w:val="24"/>
        </w:rPr>
        <w:t>Kitu</w:t>
      </w:r>
      <w:r w:rsidR="00BC3A8D" w:rsidRPr="00996575">
        <w:rPr>
          <w:rFonts w:ascii="Times New Roman" w:hAnsi="Times New Roman" w:cs="Times New Roman"/>
          <w:sz w:val="24"/>
          <w:szCs w:val="24"/>
        </w:rPr>
        <w:t xml:space="preserve"> klausim</w:t>
      </w:r>
      <w:r w:rsidRPr="00996575">
        <w:rPr>
          <w:rFonts w:ascii="Times New Roman" w:hAnsi="Times New Roman" w:cs="Times New Roman"/>
          <w:sz w:val="24"/>
          <w:szCs w:val="24"/>
        </w:rPr>
        <w:t>u</w:t>
      </w:r>
      <w:r w:rsidR="00BC3A8D" w:rsidRPr="00996575">
        <w:rPr>
          <w:rFonts w:ascii="Times New Roman" w:hAnsi="Times New Roman" w:cs="Times New Roman"/>
          <w:sz w:val="24"/>
          <w:szCs w:val="24"/>
        </w:rPr>
        <w:t xml:space="preserve"> siekta sužinoti</w:t>
      </w:r>
      <w:r w:rsidRPr="00996575">
        <w:rPr>
          <w:rFonts w:ascii="Times New Roman" w:hAnsi="Times New Roman" w:cs="Times New Roman"/>
          <w:sz w:val="24"/>
          <w:szCs w:val="24"/>
        </w:rPr>
        <w:t>,</w:t>
      </w:r>
      <w:r w:rsidR="00BC3A8D" w:rsidRPr="00996575">
        <w:rPr>
          <w:rFonts w:ascii="Times New Roman" w:hAnsi="Times New Roman" w:cs="Times New Roman"/>
          <w:sz w:val="24"/>
          <w:szCs w:val="24"/>
        </w:rPr>
        <w:t xml:space="preserve"> ar respondentai supranta</w:t>
      </w:r>
      <w:r w:rsidRPr="00996575">
        <w:rPr>
          <w:rFonts w:ascii="Times New Roman" w:hAnsi="Times New Roman" w:cs="Times New Roman"/>
          <w:sz w:val="24"/>
          <w:szCs w:val="24"/>
        </w:rPr>
        <w:t>,</w:t>
      </w:r>
      <w:r w:rsidR="00BC3A8D" w:rsidRPr="00996575">
        <w:rPr>
          <w:rFonts w:ascii="Times New Roman" w:hAnsi="Times New Roman" w:cs="Times New Roman"/>
          <w:sz w:val="24"/>
          <w:szCs w:val="24"/>
        </w:rPr>
        <w:t xml:space="preserve"> kaip yra apskaičiuojamas mokestis už suteiktas dienos socialinės globos paslaugas. 11</w:t>
      </w:r>
      <w:r w:rsidR="000005AB" w:rsidRPr="00996575">
        <w:rPr>
          <w:rFonts w:ascii="Times New Roman" w:hAnsi="Times New Roman" w:cs="Times New Roman"/>
          <w:sz w:val="24"/>
          <w:szCs w:val="24"/>
        </w:rPr>
        <w:t xml:space="preserve"> tiriamųj</w:t>
      </w:r>
      <w:r w:rsidR="00E11A27" w:rsidRPr="00996575">
        <w:rPr>
          <w:rFonts w:ascii="Times New Roman" w:hAnsi="Times New Roman" w:cs="Times New Roman"/>
          <w:sz w:val="24"/>
          <w:szCs w:val="24"/>
        </w:rPr>
        <w:t>ų</w:t>
      </w:r>
      <w:r w:rsidR="00BC3A8D" w:rsidRPr="00996575">
        <w:rPr>
          <w:rFonts w:ascii="Times New Roman" w:hAnsi="Times New Roman" w:cs="Times New Roman"/>
          <w:sz w:val="24"/>
          <w:szCs w:val="24"/>
        </w:rPr>
        <w:t xml:space="preserve"> nurodė, kad supranta ir 6 tiriamieji nurodė, kad nežino kaip apskaičiuojamas mokestis. </w:t>
      </w:r>
    </w:p>
    <w:p w14:paraId="7D8BACE0" w14:textId="6E7132FB" w:rsidR="00134F99" w:rsidRDefault="00134F99" w:rsidP="00872B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Šeštuoju anketos klausimu buvo </w:t>
      </w:r>
      <w:r w:rsidR="005848EF">
        <w:rPr>
          <w:rFonts w:ascii="Times New Roman" w:hAnsi="Times New Roman" w:cs="Times New Roman"/>
          <w:sz w:val="24"/>
          <w:szCs w:val="24"/>
        </w:rPr>
        <w:t>siekiama</w:t>
      </w:r>
      <w:r>
        <w:rPr>
          <w:rFonts w:ascii="Times New Roman" w:hAnsi="Times New Roman" w:cs="Times New Roman"/>
          <w:sz w:val="24"/>
          <w:szCs w:val="24"/>
        </w:rPr>
        <w:t xml:space="preserve"> sužinoti</w:t>
      </w:r>
      <w:r w:rsidR="005848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45C">
        <w:rPr>
          <w:rFonts w:ascii="Times New Roman" w:hAnsi="Times New Roman" w:cs="Times New Roman"/>
          <w:sz w:val="24"/>
          <w:szCs w:val="24"/>
        </w:rPr>
        <w:t>ar paslaugos pilnai patenkina respondent</w:t>
      </w:r>
      <w:r w:rsidR="005848EF">
        <w:rPr>
          <w:rFonts w:ascii="Times New Roman" w:hAnsi="Times New Roman" w:cs="Times New Roman"/>
          <w:sz w:val="24"/>
          <w:szCs w:val="24"/>
        </w:rPr>
        <w:t>ų</w:t>
      </w:r>
      <w:r w:rsidR="006F445C">
        <w:rPr>
          <w:rFonts w:ascii="Times New Roman" w:hAnsi="Times New Roman" w:cs="Times New Roman"/>
          <w:sz w:val="24"/>
          <w:szCs w:val="24"/>
        </w:rPr>
        <w:t xml:space="preserve"> poreikius ir lūkesčius. 14 apklaustųjų nurodė, kad patenkina. 1 respondentas susilaikė ir į šį klausimą neatsakė. Tačiau </w:t>
      </w:r>
      <w:r w:rsidR="00C457DF">
        <w:rPr>
          <w:rFonts w:ascii="Times New Roman" w:hAnsi="Times New Roman" w:cs="Times New Roman"/>
          <w:sz w:val="24"/>
          <w:szCs w:val="24"/>
        </w:rPr>
        <w:t>du</w:t>
      </w:r>
      <w:r w:rsidR="00371B25">
        <w:rPr>
          <w:rFonts w:ascii="Times New Roman" w:hAnsi="Times New Roman" w:cs="Times New Roman"/>
          <w:sz w:val="24"/>
          <w:szCs w:val="24"/>
        </w:rPr>
        <w:t xml:space="preserve"> </w:t>
      </w:r>
      <w:r w:rsidR="006F445C">
        <w:rPr>
          <w:rFonts w:ascii="Times New Roman" w:hAnsi="Times New Roman" w:cs="Times New Roman"/>
          <w:sz w:val="24"/>
          <w:szCs w:val="24"/>
        </w:rPr>
        <w:t xml:space="preserve">respondentai </w:t>
      </w:r>
      <w:r w:rsidR="003D3F5A" w:rsidRPr="00996575">
        <w:rPr>
          <w:rFonts w:ascii="Times New Roman" w:hAnsi="Times New Roman" w:cs="Times New Roman"/>
          <w:sz w:val="24"/>
          <w:szCs w:val="24"/>
        </w:rPr>
        <w:t>įraš</w:t>
      </w:r>
      <w:r w:rsidR="00C13229" w:rsidRPr="00996575">
        <w:rPr>
          <w:rFonts w:ascii="Times New Roman" w:hAnsi="Times New Roman" w:cs="Times New Roman"/>
          <w:sz w:val="24"/>
          <w:szCs w:val="24"/>
        </w:rPr>
        <w:t>ė tokius pastebėjimus</w:t>
      </w:r>
      <w:r w:rsidR="005848EF" w:rsidRPr="00996575">
        <w:rPr>
          <w:rFonts w:ascii="Times New Roman" w:hAnsi="Times New Roman" w:cs="Times New Roman"/>
          <w:sz w:val="24"/>
          <w:szCs w:val="24"/>
        </w:rPr>
        <w:t>:</w:t>
      </w:r>
      <w:r w:rsidR="00C457DF" w:rsidRPr="00996575">
        <w:rPr>
          <w:rFonts w:ascii="Times New Roman" w:hAnsi="Times New Roman" w:cs="Times New Roman"/>
          <w:sz w:val="24"/>
          <w:szCs w:val="24"/>
        </w:rPr>
        <w:t xml:space="preserve">  </w:t>
      </w:r>
      <w:r w:rsidR="00C457DF">
        <w:rPr>
          <w:rFonts w:ascii="Times New Roman" w:hAnsi="Times New Roman" w:cs="Times New Roman"/>
          <w:sz w:val="24"/>
          <w:szCs w:val="24"/>
        </w:rPr>
        <w:t>poreikiai reikalauja daugiau paslaugų</w:t>
      </w:r>
      <w:r w:rsidR="005A2E1D">
        <w:rPr>
          <w:rFonts w:ascii="Times New Roman" w:hAnsi="Times New Roman" w:cs="Times New Roman"/>
          <w:sz w:val="24"/>
          <w:szCs w:val="24"/>
        </w:rPr>
        <w:t>;</w:t>
      </w:r>
      <w:r w:rsidR="00C457DF">
        <w:rPr>
          <w:rFonts w:ascii="Times New Roman" w:hAnsi="Times New Roman" w:cs="Times New Roman"/>
          <w:sz w:val="24"/>
          <w:szCs w:val="24"/>
        </w:rPr>
        <w:t xml:space="preserve">  vykdomos paslaugos turi trūkumų. </w:t>
      </w:r>
    </w:p>
    <w:p w14:paraId="73F9F2B2" w14:textId="118D1FE9" w:rsidR="003D64AF" w:rsidRDefault="003D64AF" w:rsidP="00872B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Apibendrinus galime tei</w:t>
      </w:r>
      <w:r w:rsidR="005A2E1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ti, kad respondent</w:t>
      </w:r>
      <w:r w:rsidR="005A2E1D">
        <w:rPr>
          <w:rFonts w:ascii="Times New Roman" w:hAnsi="Times New Roman" w:cs="Times New 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 xml:space="preserve"> lūkesčiai ir poreikiai yra patenkinami.</w:t>
      </w:r>
    </w:p>
    <w:p w14:paraId="656B8DC2" w14:textId="2F7701B7" w:rsidR="003D64AF" w:rsidRPr="00996575" w:rsidRDefault="005A2E1D" w:rsidP="00872B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575">
        <w:rPr>
          <w:rFonts w:ascii="Times New Roman" w:hAnsi="Times New Roman" w:cs="Times New Roman"/>
          <w:sz w:val="24"/>
          <w:szCs w:val="24"/>
        </w:rPr>
        <w:t>Kit</w:t>
      </w:r>
      <w:r w:rsidR="003D64AF" w:rsidRPr="00996575">
        <w:rPr>
          <w:rFonts w:ascii="Times New Roman" w:hAnsi="Times New Roman" w:cs="Times New Roman"/>
          <w:sz w:val="24"/>
          <w:szCs w:val="24"/>
        </w:rPr>
        <w:t xml:space="preserve">u klausimu buvo norima sužinoti ar dienos socialinės globos asmens namuose </w:t>
      </w:r>
      <w:r w:rsidR="00307BD6" w:rsidRPr="00996575">
        <w:rPr>
          <w:rFonts w:ascii="Times New Roman" w:hAnsi="Times New Roman" w:cs="Times New Roman"/>
          <w:sz w:val="24"/>
          <w:szCs w:val="24"/>
        </w:rPr>
        <w:t>paslaugos teikiamos</w:t>
      </w:r>
      <w:r w:rsidR="003D64AF" w:rsidRPr="00996575">
        <w:rPr>
          <w:rFonts w:ascii="Times New Roman" w:hAnsi="Times New Roman" w:cs="Times New Roman"/>
          <w:sz w:val="24"/>
          <w:szCs w:val="24"/>
        </w:rPr>
        <w:t xml:space="preserve"> sutartyje numatytu laiku.</w:t>
      </w:r>
    </w:p>
    <w:p w14:paraId="0D95C6F3" w14:textId="1C272888" w:rsidR="003D64AF" w:rsidRPr="00996575" w:rsidRDefault="00FF7023" w:rsidP="00E43F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75">
        <w:rPr>
          <w:rFonts w:ascii="Times New Roman" w:hAnsi="Times New Roman" w:cs="Times New Roman"/>
          <w:sz w:val="24"/>
          <w:szCs w:val="24"/>
        </w:rPr>
        <w:t xml:space="preserve">Dauguma (15) respondentų nurodė, kad paslaugos visada atliekamos laiku. Vienas tiriamasis išskyrė, kad paslaugos tik dalinai atliekamos laiku. Ir 1 susilaikė </w:t>
      </w:r>
      <w:r w:rsidR="004B0A6A" w:rsidRPr="00996575">
        <w:rPr>
          <w:rFonts w:ascii="Times New Roman" w:hAnsi="Times New Roman" w:cs="Times New Roman"/>
          <w:sz w:val="24"/>
          <w:szCs w:val="24"/>
        </w:rPr>
        <w:t>į šį klausimą neatsak</w:t>
      </w:r>
      <w:r w:rsidR="0024164F" w:rsidRPr="00996575">
        <w:rPr>
          <w:rFonts w:ascii="Times New Roman" w:hAnsi="Times New Roman" w:cs="Times New Roman"/>
          <w:sz w:val="24"/>
          <w:szCs w:val="24"/>
        </w:rPr>
        <w:t>ydamas.</w:t>
      </w:r>
    </w:p>
    <w:p w14:paraId="14CBC3A9" w14:textId="74CBC3E2" w:rsidR="004B0A6A" w:rsidRPr="00996575" w:rsidRDefault="004B0A6A" w:rsidP="00872B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575">
        <w:rPr>
          <w:rFonts w:ascii="Times New Roman" w:hAnsi="Times New Roman" w:cs="Times New Roman"/>
          <w:sz w:val="24"/>
          <w:szCs w:val="24"/>
        </w:rPr>
        <w:t>Tyrime siekta išsiaiškinti</w:t>
      </w:r>
      <w:r w:rsidR="005A2E1D" w:rsidRPr="00996575">
        <w:rPr>
          <w:rFonts w:ascii="Times New Roman" w:hAnsi="Times New Roman" w:cs="Times New Roman"/>
          <w:sz w:val="24"/>
          <w:szCs w:val="24"/>
        </w:rPr>
        <w:t>,</w:t>
      </w:r>
      <w:r w:rsidRPr="00996575">
        <w:rPr>
          <w:rFonts w:ascii="Times New Roman" w:hAnsi="Times New Roman" w:cs="Times New Roman"/>
          <w:sz w:val="24"/>
          <w:szCs w:val="24"/>
        </w:rPr>
        <w:t xml:space="preserve"> ar</w:t>
      </w:r>
      <w:r w:rsidR="005A2E1D" w:rsidRPr="00996575">
        <w:rPr>
          <w:rFonts w:ascii="Times New Roman" w:hAnsi="Times New Roman" w:cs="Times New Roman"/>
          <w:sz w:val="24"/>
          <w:szCs w:val="24"/>
        </w:rPr>
        <w:t>,</w:t>
      </w:r>
      <w:r w:rsidRPr="00996575">
        <w:rPr>
          <w:rFonts w:ascii="Times New Roman" w:hAnsi="Times New Roman" w:cs="Times New Roman"/>
          <w:sz w:val="24"/>
          <w:szCs w:val="24"/>
        </w:rPr>
        <w:t xml:space="preserve"> </w:t>
      </w:r>
      <w:r w:rsidR="005A2E1D" w:rsidRPr="00996575">
        <w:rPr>
          <w:rFonts w:ascii="Times New Roman" w:hAnsi="Times New Roman" w:cs="Times New Roman"/>
          <w:sz w:val="24"/>
          <w:szCs w:val="24"/>
        </w:rPr>
        <w:t xml:space="preserve">atsiradus nenumatytoms aplinkybėms, </w:t>
      </w:r>
      <w:r w:rsidRPr="00996575">
        <w:rPr>
          <w:rFonts w:ascii="Times New Roman" w:hAnsi="Times New Roman" w:cs="Times New Roman"/>
          <w:sz w:val="24"/>
          <w:szCs w:val="24"/>
        </w:rPr>
        <w:t xml:space="preserve">problemos sprendžiamos operatyviai. </w:t>
      </w:r>
      <w:r w:rsidR="008C4BC2" w:rsidRPr="00996575">
        <w:rPr>
          <w:rFonts w:ascii="Times New Roman" w:hAnsi="Times New Roman" w:cs="Times New Roman"/>
          <w:sz w:val="24"/>
          <w:szCs w:val="24"/>
        </w:rPr>
        <w:t>Dauguma (14) respondent</w:t>
      </w:r>
      <w:r w:rsidR="005A2E1D" w:rsidRPr="00996575">
        <w:rPr>
          <w:rFonts w:ascii="Times New Roman" w:hAnsi="Times New Roman" w:cs="Times New Roman"/>
          <w:sz w:val="24"/>
          <w:szCs w:val="24"/>
        </w:rPr>
        <w:t>ų</w:t>
      </w:r>
      <w:r w:rsidR="008C4BC2" w:rsidRPr="00996575">
        <w:rPr>
          <w:rFonts w:ascii="Times New Roman" w:hAnsi="Times New Roman" w:cs="Times New Roman"/>
          <w:sz w:val="24"/>
          <w:szCs w:val="24"/>
        </w:rPr>
        <w:t xml:space="preserve"> nurodė, kad </w:t>
      </w:r>
      <w:r w:rsidR="004F4E7E" w:rsidRPr="00996575">
        <w:rPr>
          <w:rFonts w:ascii="Times New Roman" w:hAnsi="Times New Roman" w:cs="Times New Roman"/>
          <w:sz w:val="24"/>
          <w:szCs w:val="24"/>
        </w:rPr>
        <w:t xml:space="preserve">problemos </w:t>
      </w:r>
      <w:r w:rsidR="008C4BC2" w:rsidRPr="00996575">
        <w:rPr>
          <w:rFonts w:ascii="Times New Roman" w:hAnsi="Times New Roman" w:cs="Times New Roman"/>
          <w:sz w:val="24"/>
          <w:szCs w:val="24"/>
        </w:rPr>
        <w:t xml:space="preserve">sprendžiamos operatyviai. 4 nurodė, kad </w:t>
      </w:r>
      <w:r w:rsidR="008C4BC2" w:rsidRPr="00996575">
        <w:rPr>
          <w:rFonts w:ascii="Times New Roman" w:hAnsi="Times New Roman" w:cs="Times New Roman"/>
          <w:sz w:val="24"/>
          <w:szCs w:val="24"/>
        </w:rPr>
        <w:lastRenderedPageBreak/>
        <w:t xml:space="preserve">problemos </w:t>
      </w:r>
      <w:r w:rsidR="00BE0DAB" w:rsidRPr="00996575">
        <w:rPr>
          <w:rFonts w:ascii="Times New Roman" w:hAnsi="Times New Roman" w:cs="Times New Roman"/>
          <w:sz w:val="24"/>
          <w:szCs w:val="24"/>
        </w:rPr>
        <w:t>n</w:t>
      </w:r>
      <w:r w:rsidR="001B54E1" w:rsidRPr="00996575">
        <w:rPr>
          <w:rFonts w:ascii="Times New Roman" w:hAnsi="Times New Roman" w:cs="Times New Roman"/>
          <w:sz w:val="24"/>
          <w:szCs w:val="24"/>
        </w:rPr>
        <w:t>ė</w:t>
      </w:r>
      <w:r w:rsidR="00BE0DAB" w:rsidRPr="00996575">
        <w:rPr>
          <w:rFonts w:ascii="Times New Roman" w:hAnsi="Times New Roman" w:cs="Times New Roman"/>
          <w:sz w:val="24"/>
          <w:szCs w:val="24"/>
        </w:rPr>
        <w:t>ra sprendžiamos</w:t>
      </w:r>
      <w:r w:rsidR="008C4BC2" w:rsidRPr="00996575">
        <w:rPr>
          <w:rFonts w:ascii="Times New Roman" w:hAnsi="Times New Roman" w:cs="Times New Roman"/>
          <w:sz w:val="24"/>
          <w:szCs w:val="24"/>
        </w:rPr>
        <w:t xml:space="preserve"> operatyviai. </w:t>
      </w:r>
      <w:r w:rsidR="003D3318" w:rsidRPr="00996575">
        <w:rPr>
          <w:rFonts w:ascii="Times New Roman" w:hAnsi="Times New Roman" w:cs="Times New Roman"/>
          <w:sz w:val="24"/>
          <w:szCs w:val="24"/>
        </w:rPr>
        <w:t>Du apklausos dalyviai išskyrė, kad su nenumatytomis aplinkybėmis dar nesusidūrė</w:t>
      </w:r>
      <w:r w:rsidR="002561E8" w:rsidRPr="00996575">
        <w:rPr>
          <w:rFonts w:ascii="Times New Roman" w:hAnsi="Times New Roman" w:cs="Times New Roman"/>
          <w:sz w:val="24"/>
          <w:szCs w:val="24"/>
        </w:rPr>
        <w:t xml:space="preserve"> ir</w:t>
      </w:r>
      <w:r w:rsidR="003D3318" w:rsidRPr="00996575">
        <w:rPr>
          <w:rFonts w:ascii="Times New Roman" w:hAnsi="Times New Roman" w:cs="Times New Roman"/>
          <w:sz w:val="24"/>
          <w:szCs w:val="24"/>
        </w:rPr>
        <w:t xml:space="preserve"> vienas respondentas teig</w:t>
      </w:r>
      <w:r w:rsidR="003E6FEB" w:rsidRPr="00996575">
        <w:rPr>
          <w:rFonts w:ascii="Times New Roman" w:hAnsi="Times New Roman" w:cs="Times New Roman"/>
          <w:sz w:val="24"/>
          <w:szCs w:val="24"/>
        </w:rPr>
        <w:t>ė</w:t>
      </w:r>
      <w:r w:rsidR="003D3318" w:rsidRPr="00996575">
        <w:rPr>
          <w:rFonts w:ascii="Times New Roman" w:hAnsi="Times New Roman" w:cs="Times New Roman"/>
          <w:sz w:val="24"/>
          <w:szCs w:val="24"/>
        </w:rPr>
        <w:t>, kad</w:t>
      </w:r>
      <w:r w:rsidR="00D527F6" w:rsidRPr="00996575">
        <w:rPr>
          <w:rFonts w:ascii="Times New Roman" w:hAnsi="Times New Roman" w:cs="Times New Roman"/>
          <w:sz w:val="24"/>
          <w:szCs w:val="24"/>
        </w:rPr>
        <w:t xml:space="preserve"> visas </w:t>
      </w:r>
      <w:r w:rsidR="000C2F53" w:rsidRPr="00996575">
        <w:rPr>
          <w:rFonts w:ascii="Times New Roman" w:hAnsi="Times New Roman" w:cs="Times New Roman"/>
          <w:sz w:val="24"/>
          <w:szCs w:val="24"/>
        </w:rPr>
        <w:t>iškilusias problemas jis sprendž</w:t>
      </w:r>
      <w:r w:rsidR="00977366" w:rsidRPr="00996575">
        <w:rPr>
          <w:rFonts w:ascii="Times New Roman" w:hAnsi="Times New Roman" w:cs="Times New Roman"/>
          <w:sz w:val="24"/>
          <w:szCs w:val="24"/>
        </w:rPr>
        <w:t>ia</w:t>
      </w:r>
      <w:r w:rsidR="003D3318" w:rsidRPr="00996575">
        <w:rPr>
          <w:rFonts w:ascii="Times New Roman" w:hAnsi="Times New Roman" w:cs="Times New Roman"/>
          <w:sz w:val="24"/>
          <w:szCs w:val="24"/>
        </w:rPr>
        <w:t xml:space="preserve"> </w:t>
      </w:r>
      <w:r w:rsidR="00D33506" w:rsidRPr="00996575">
        <w:rPr>
          <w:rFonts w:ascii="Times New Roman" w:hAnsi="Times New Roman" w:cs="Times New Roman"/>
          <w:sz w:val="24"/>
          <w:szCs w:val="24"/>
        </w:rPr>
        <w:t>tik</w:t>
      </w:r>
      <w:r w:rsidR="00B64166" w:rsidRPr="00996575">
        <w:rPr>
          <w:rFonts w:ascii="Times New Roman" w:hAnsi="Times New Roman" w:cs="Times New Roman"/>
          <w:sz w:val="24"/>
          <w:szCs w:val="24"/>
        </w:rPr>
        <w:t xml:space="preserve"> </w:t>
      </w:r>
      <w:r w:rsidR="006B5372" w:rsidRPr="00996575">
        <w:rPr>
          <w:rFonts w:ascii="Times New Roman" w:hAnsi="Times New Roman" w:cs="Times New Roman"/>
          <w:sz w:val="24"/>
          <w:szCs w:val="24"/>
        </w:rPr>
        <w:t>su savo socialine darbuotoja</w:t>
      </w:r>
      <w:r w:rsidR="003D3318" w:rsidRPr="009965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396CF0" w14:textId="7C8C3BCA" w:rsidR="003D3318" w:rsidRPr="00996575" w:rsidRDefault="0010384D" w:rsidP="00872B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575">
        <w:rPr>
          <w:rFonts w:ascii="Times New Roman" w:hAnsi="Times New Roman" w:cs="Times New Roman"/>
          <w:sz w:val="24"/>
          <w:szCs w:val="24"/>
        </w:rPr>
        <w:t>Tolimesniu anketos klausimu buvo siekta išsiaiškinti</w:t>
      </w:r>
      <w:r w:rsidR="005A2E1D" w:rsidRPr="00996575">
        <w:rPr>
          <w:rFonts w:ascii="Times New Roman" w:hAnsi="Times New Roman" w:cs="Times New Roman"/>
          <w:sz w:val="24"/>
          <w:szCs w:val="24"/>
        </w:rPr>
        <w:t>,</w:t>
      </w:r>
      <w:r w:rsidRPr="00996575">
        <w:rPr>
          <w:rFonts w:ascii="Times New Roman" w:hAnsi="Times New Roman" w:cs="Times New Roman"/>
          <w:sz w:val="24"/>
          <w:szCs w:val="24"/>
        </w:rPr>
        <w:t xml:space="preserve"> kokiais kriterijais respondentai apibūdina paslaugas teikianč</w:t>
      </w:r>
      <w:r w:rsidR="00960585" w:rsidRPr="00996575">
        <w:rPr>
          <w:rFonts w:ascii="Times New Roman" w:hAnsi="Times New Roman" w:cs="Times New Roman"/>
          <w:sz w:val="24"/>
          <w:szCs w:val="24"/>
        </w:rPr>
        <w:t xml:space="preserve">ius </w:t>
      </w:r>
      <w:r w:rsidRPr="00996575">
        <w:rPr>
          <w:rFonts w:ascii="Times New Roman" w:hAnsi="Times New Roman" w:cs="Times New Roman"/>
          <w:sz w:val="24"/>
          <w:szCs w:val="24"/>
        </w:rPr>
        <w:t>darbuotoj</w:t>
      </w:r>
      <w:r w:rsidR="00960585" w:rsidRPr="00996575">
        <w:rPr>
          <w:rFonts w:ascii="Times New Roman" w:hAnsi="Times New Roman" w:cs="Times New Roman"/>
          <w:sz w:val="24"/>
          <w:szCs w:val="24"/>
        </w:rPr>
        <w:t>us</w:t>
      </w:r>
      <w:r w:rsidRPr="00996575">
        <w:rPr>
          <w:rFonts w:ascii="Times New Roman" w:hAnsi="Times New Roman" w:cs="Times New Roman"/>
          <w:sz w:val="24"/>
          <w:szCs w:val="24"/>
        </w:rPr>
        <w:t xml:space="preserve">. (žr. 3 pav.). </w:t>
      </w:r>
      <w:r w:rsidR="008C5D8C" w:rsidRPr="00996575">
        <w:rPr>
          <w:rFonts w:ascii="Times New Roman" w:hAnsi="Times New Roman" w:cs="Times New Roman"/>
          <w:sz w:val="24"/>
          <w:szCs w:val="24"/>
        </w:rPr>
        <w:t>Respondent</w:t>
      </w:r>
      <w:r w:rsidR="005A2E1D" w:rsidRPr="00996575">
        <w:rPr>
          <w:rFonts w:ascii="Times New Roman" w:hAnsi="Times New Roman" w:cs="Times New Roman"/>
          <w:sz w:val="24"/>
          <w:szCs w:val="24"/>
        </w:rPr>
        <w:t>ų</w:t>
      </w:r>
      <w:r w:rsidR="008C5D8C" w:rsidRPr="00996575">
        <w:rPr>
          <w:rFonts w:ascii="Times New Roman" w:hAnsi="Times New Roman" w:cs="Times New Roman"/>
          <w:sz w:val="24"/>
          <w:szCs w:val="24"/>
        </w:rPr>
        <w:t xml:space="preserve"> manymų darbuotojai yra patikimi </w:t>
      </w:r>
      <w:r w:rsidR="005A2E1D" w:rsidRPr="00996575">
        <w:rPr>
          <w:rFonts w:ascii="Times New Roman" w:hAnsi="Times New Roman" w:cs="Times New Roman"/>
          <w:sz w:val="24"/>
          <w:szCs w:val="24"/>
        </w:rPr>
        <w:t>(</w:t>
      </w:r>
      <w:r w:rsidR="008C5D8C" w:rsidRPr="00996575">
        <w:rPr>
          <w:rFonts w:ascii="Times New Roman" w:hAnsi="Times New Roman" w:cs="Times New Roman"/>
          <w:sz w:val="24"/>
          <w:szCs w:val="24"/>
        </w:rPr>
        <w:t>nurodė 15 respondentų</w:t>
      </w:r>
      <w:r w:rsidR="005A2E1D" w:rsidRPr="00996575">
        <w:rPr>
          <w:rFonts w:ascii="Times New Roman" w:hAnsi="Times New Roman" w:cs="Times New Roman"/>
          <w:sz w:val="24"/>
          <w:szCs w:val="24"/>
        </w:rPr>
        <w:t>)</w:t>
      </w:r>
      <w:r w:rsidR="008C5D8C" w:rsidRPr="00996575">
        <w:rPr>
          <w:rFonts w:ascii="Times New Roman" w:hAnsi="Times New Roman" w:cs="Times New Roman"/>
          <w:sz w:val="24"/>
          <w:szCs w:val="24"/>
        </w:rPr>
        <w:t xml:space="preserve">. 13 tiriamųjų nurodė, kad darbuotojai yra paslaugūs. Ir likusieji (11) išskyrė, kad paslaugas teikiantys darbuotojai yra mandagūs. </w:t>
      </w:r>
    </w:p>
    <w:p w14:paraId="6123A6B2" w14:textId="39AF1097" w:rsidR="008C5D8C" w:rsidRDefault="008C5D8C" w:rsidP="00872B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575">
        <w:rPr>
          <w:rFonts w:ascii="Times New Roman" w:hAnsi="Times New Roman" w:cs="Times New Roman"/>
          <w:sz w:val="24"/>
          <w:szCs w:val="24"/>
        </w:rPr>
        <w:t>Iš gautų rezultatų galime daryti išvad</w:t>
      </w:r>
      <w:r w:rsidR="005A2E1D" w:rsidRPr="00996575">
        <w:rPr>
          <w:rFonts w:ascii="Times New Roman" w:hAnsi="Times New Roman" w:cs="Times New Roman"/>
          <w:sz w:val="24"/>
          <w:szCs w:val="24"/>
        </w:rPr>
        <w:t>ą</w:t>
      </w:r>
      <w:r w:rsidRPr="00996575">
        <w:rPr>
          <w:rFonts w:ascii="Times New Roman" w:hAnsi="Times New Roman" w:cs="Times New Roman"/>
          <w:sz w:val="24"/>
          <w:szCs w:val="24"/>
        </w:rPr>
        <w:t xml:space="preserve">, kad respondentai gerai </w:t>
      </w:r>
      <w:r w:rsidR="00DF0BB7" w:rsidRPr="00996575">
        <w:rPr>
          <w:rFonts w:ascii="Times New Roman" w:hAnsi="Times New Roman" w:cs="Times New Roman"/>
          <w:sz w:val="24"/>
          <w:szCs w:val="24"/>
        </w:rPr>
        <w:t xml:space="preserve">pozityviai </w:t>
      </w:r>
      <w:r>
        <w:rPr>
          <w:rFonts w:ascii="Times New Roman" w:hAnsi="Times New Roman" w:cs="Times New Roman"/>
          <w:sz w:val="24"/>
          <w:szCs w:val="24"/>
        </w:rPr>
        <w:t xml:space="preserve">vertina jiems paslaugas teikiančius darbuotojus.  </w:t>
      </w:r>
    </w:p>
    <w:p w14:paraId="66EDDC54" w14:textId="77777777" w:rsidR="00FC6A78" w:rsidRDefault="00FC6A78" w:rsidP="00E43F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57D9A" w14:textId="0EFC9A87" w:rsidR="008C5D8C" w:rsidRDefault="00FC6A78" w:rsidP="00FC6A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455474" wp14:editId="076CCE22">
            <wp:extent cx="5029200" cy="2120900"/>
            <wp:effectExtent l="0" t="0" r="0" b="12700"/>
            <wp:docPr id="9" name="Diagrama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BC0EEFC" w14:textId="3E06287E" w:rsidR="00FC6A78" w:rsidRPr="00FC6A78" w:rsidRDefault="00FC6A78" w:rsidP="00FC6A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A78">
        <w:rPr>
          <w:rFonts w:ascii="Times New Roman" w:hAnsi="Times New Roman" w:cs="Times New Roman"/>
          <w:b/>
          <w:bCs/>
          <w:sz w:val="24"/>
          <w:szCs w:val="24"/>
        </w:rPr>
        <w:t>3 pav. darbuotojų apibūdinimo kriterijai</w:t>
      </w:r>
    </w:p>
    <w:p w14:paraId="0D4C4497" w14:textId="2D853F23" w:rsidR="00FC6A78" w:rsidRDefault="00FC6A78" w:rsidP="00FC6A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AA231F" w14:textId="15EE67AF" w:rsidR="002327C9" w:rsidRPr="00D459E2" w:rsidRDefault="007A7619" w:rsidP="00996B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59E2">
        <w:rPr>
          <w:rFonts w:ascii="Times New Roman" w:hAnsi="Times New Roman" w:cs="Times New Roman"/>
          <w:sz w:val="24"/>
          <w:szCs w:val="24"/>
        </w:rPr>
        <w:t>Dešimtu anketos klausimu buvo norima sužinoti</w:t>
      </w:r>
      <w:r w:rsidR="005A2E1D" w:rsidRPr="00D459E2">
        <w:rPr>
          <w:rFonts w:ascii="Times New Roman" w:hAnsi="Times New Roman" w:cs="Times New Roman"/>
          <w:sz w:val="24"/>
          <w:szCs w:val="24"/>
        </w:rPr>
        <w:t>,</w:t>
      </w:r>
      <w:r w:rsidRPr="00D459E2">
        <w:rPr>
          <w:rFonts w:ascii="Times New Roman" w:hAnsi="Times New Roman" w:cs="Times New Roman"/>
          <w:sz w:val="24"/>
          <w:szCs w:val="24"/>
        </w:rPr>
        <w:t xml:space="preserve">  kokiais kriterijais </w:t>
      </w:r>
      <w:r w:rsidR="00633E3C" w:rsidRPr="00D459E2">
        <w:rPr>
          <w:rFonts w:ascii="Times New Roman" w:hAnsi="Times New Roman" w:cs="Times New Roman"/>
          <w:sz w:val="24"/>
          <w:szCs w:val="24"/>
        </w:rPr>
        <w:t xml:space="preserve">respondentai </w:t>
      </w:r>
      <w:r w:rsidRPr="00D459E2">
        <w:rPr>
          <w:rFonts w:ascii="Times New Roman" w:hAnsi="Times New Roman" w:cs="Times New Roman"/>
          <w:sz w:val="24"/>
          <w:szCs w:val="24"/>
        </w:rPr>
        <w:t>vertina gaunamas paslaugas</w:t>
      </w:r>
      <w:r w:rsidR="00633E3C" w:rsidRPr="00D459E2">
        <w:rPr>
          <w:rFonts w:ascii="Times New Roman" w:hAnsi="Times New Roman" w:cs="Times New Roman"/>
          <w:sz w:val="24"/>
          <w:szCs w:val="24"/>
        </w:rPr>
        <w:t xml:space="preserve">. </w:t>
      </w:r>
      <w:r w:rsidR="001E227E" w:rsidRPr="00D459E2">
        <w:rPr>
          <w:rFonts w:ascii="Times New Roman" w:hAnsi="Times New Roman" w:cs="Times New Roman"/>
          <w:sz w:val="24"/>
          <w:szCs w:val="24"/>
        </w:rPr>
        <w:t xml:space="preserve">(žr. 4 pav.). </w:t>
      </w:r>
      <w:r w:rsidR="007A7598" w:rsidRPr="00D459E2">
        <w:rPr>
          <w:rFonts w:ascii="Times New Roman" w:hAnsi="Times New Roman" w:cs="Times New Roman"/>
          <w:sz w:val="24"/>
          <w:szCs w:val="24"/>
        </w:rPr>
        <w:t>12 teigia, kad gaunamos paslaugos</w:t>
      </w:r>
      <w:r w:rsidR="007B7861" w:rsidRPr="00D459E2">
        <w:rPr>
          <w:rFonts w:ascii="Times New Roman" w:hAnsi="Times New Roman" w:cs="Times New Roman"/>
          <w:sz w:val="24"/>
          <w:szCs w:val="24"/>
        </w:rPr>
        <w:t xml:space="preserve"> yra</w:t>
      </w:r>
      <w:r w:rsidR="007A7598" w:rsidRPr="00D459E2">
        <w:rPr>
          <w:rFonts w:ascii="Times New Roman" w:hAnsi="Times New Roman" w:cs="Times New Roman"/>
          <w:sz w:val="24"/>
          <w:szCs w:val="24"/>
        </w:rPr>
        <w:t xml:space="preserve"> patikimos. Komunikabilumą nurodė 11 respondent</w:t>
      </w:r>
      <w:r w:rsidR="005A2E1D" w:rsidRPr="00D459E2">
        <w:rPr>
          <w:rFonts w:ascii="Times New Roman" w:hAnsi="Times New Roman" w:cs="Times New Roman"/>
          <w:sz w:val="24"/>
          <w:szCs w:val="24"/>
        </w:rPr>
        <w:t>ų</w:t>
      </w:r>
      <w:r w:rsidR="007A7598" w:rsidRPr="00D459E2">
        <w:rPr>
          <w:rFonts w:ascii="Times New Roman" w:hAnsi="Times New Roman" w:cs="Times New Roman"/>
          <w:sz w:val="24"/>
          <w:szCs w:val="24"/>
        </w:rPr>
        <w:t xml:space="preserve">. </w:t>
      </w:r>
      <w:r w:rsidR="00C015F5" w:rsidRPr="00D459E2">
        <w:rPr>
          <w:rFonts w:ascii="Times New Roman" w:hAnsi="Times New Roman" w:cs="Times New Roman"/>
          <w:sz w:val="24"/>
          <w:szCs w:val="24"/>
        </w:rPr>
        <w:t>Reagavimo kriterij</w:t>
      </w:r>
      <w:r w:rsidR="0056440F" w:rsidRPr="00D459E2">
        <w:rPr>
          <w:rFonts w:ascii="Times New Roman" w:hAnsi="Times New Roman" w:cs="Times New Roman"/>
          <w:sz w:val="24"/>
          <w:szCs w:val="24"/>
        </w:rPr>
        <w:t>ų pasirinko 11 respo</w:t>
      </w:r>
      <w:r w:rsidR="00300C79" w:rsidRPr="00D459E2">
        <w:rPr>
          <w:rFonts w:ascii="Times New Roman" w:hAnsi="Times New Roman" w:cs="Times New Roman"/>
          <w:sz w:val="24"/>
          <w:szCs w:val="24"/>
        </w:rPr>
        <w:t>n</w:t>
      </w:r>
      <w:r w:rsidR="0056440F" w:rsidRPr="00D459E2">
        <w:rPr>
          <w:rFonts w:ascii="Times New Roman" w:hAnsi="Times New Roman" w:cs="Times New Roman"/>
          <w:sz w:val="24"/>
          <w:szCs w:val="24"/>
        </w:rPr>
        <w:t>dentų.</w:t>
      </w:r>
      <w:r w:rsidR="007A7598" w:rsidRPr="00D459E2">
        <w:rPr>
          <w:rFonts w:ascii="Times New Roman" w:hAnsi="Times New Roman" w:cs="Times New Roman"/>
          <w:sz w:val="24"/>
          <w:szCs w:val="24"/>
        </w:rPr>
        <w:t xml:space="preserve"> Kompetentingumą nurodė 9 apklaustieji. Likusieji </w:t>
      </w:r>
      <w:r w:rsidR="00593BA3" w:rsidRPr="00D459E2">
        <w:rPr>
          <w:rFonts w:ascii="Times New Roman" w:hAnsi="Times New Roman" w:cs="Times New Roman"/>
          <w:sz w:val="24"/>
          <w:szCs w:val="24"/>
        </w:rPr>
        <w:t>7</w:t>
      </w:r>
      <w:r w:rsidR="000703AE" w:rsidRPr="00D459E2">
        <w:rPr>
          <w:rFonts w:ascii="Times New Roman" w:hAnsi="Times New Roman" w:cs="Times New Roman"/>
          <w:sz w:val="24"/>
          <w:szCs w:val="24"/>
        </w:rPr>
        <w:t xml:space="preserve"> įvardino vartotojo pažinimą.</w:t>
      </w:r>
    </w:p>
    <w:p w14:paraId="474AC996" w14:textId="77777777" w:rsidR="007A7598" w:rsidRDefault="007A7598" w:rsidP="00FC6A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D3F4A8" w14:textId="4FAAC6A2" w:rsidR="00FC6A78" w:rsidRPr="008D007F" w:rsidRDefault="007A7598" w:rsidP="000703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77935A" wp14:editId="762EEED7">
            <wp:extent cx="5695950" cy="1943100"/>
            <wp:effectExtent l="0" t="0" r="0" b="0"/>
            <wp:docPr id="10" name="Diagrama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681B1F2" w14:textId="4FBF73EE" w:rsidR="006629B8" w:rsidRDefault="007A7598" w:rsidP="007A75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598">
        <w:rPr>
          <w:rFonts w:ascii="Times New Roman" w:hAnsi="Times New Roman" w:cs="Times New Roman"/>
          <w:b/>
          <w:bCs/>
          <w:sz w:val="24"/>
          <w:szCs w:val="24"/>
        </w:rPr>
        <w:t>4 pav. vertinamų paslaugų kriterijai</w:t>
      </w:r>
    </w:p>
    <w:p w14:paraId="3035FD3D" w14:textId="77777777" w:rsidR="00872B54" w:rsidRPr="007A7598" w:rsidRDefault="00872B54" w:rsidP="001402F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02134" w14:textId="5A0A6E2C" w:rsidR="00283F29" w:rsidRPr="00911440" w:rsidRDefault="000703AE" w:rsidP="00872B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1440">
        <w:rPr>
          <w:rFonts w:ascii="Times New Roman" w:hAnsi="Times New Roman" w:cs="Times New Roman"/>
          <w:sz w:val="24"/>
          <w:szCs w:val="24"/>
        </w:rPr>
        <w:lastRenderedPageBreak/>
        <w:t>Tolimesniu anketos klausimu siekta išsiaiškinti</w:t>
      </w:r>
      <w:r w:rsidR="005A2E1D" w:rsidRPr="00911440">
        <w:rPr>
          <w:rFonts w:ascii="Times New Roman" w:hAnsi="Times New Roman" w:cs="Times New Roman"/>
          <w:sz w:val="24"/>
          <w:szCs w:val="24"/>
        </w:rPr>
        <w:t>,</w:t>
      </w:r>
      <w:r w:rsidRPr="00911440">
        <w:rPr>
          <w:rFonts w:ascii="Times New Roman" w:hAnsi="Times New Roman" w:cs="Times New Roman"/>
          <w:sz w:val="24"/>
          <w:szCs w:val="24"/>
        </w:rPr>
        <w:t xml:space="preserve"> ar visada su respondentais elgiamasi mandagiai, pagarbiai.</w:t>
      </w:r>
      <w:r w:rsidR="00872B54" w:rsidRPr="00911440">
        <w:rPr>
          <w:rFonts w:ascii="Times New Roman" w:hAnsi="Times New Roman" w:cs="Times New Roman"/>
          <w:sz w:val="24"/>
          <w:szCs w:val="24"/>
        </w:rPr>
        <w:t xml:space="preserve"> </w:t>
      </w:r>
      <w:r w:rsidRPr="00911440">
        <w:rPr>
          <w:rFonts w:ascii="Times New Roman" w:hAnsi="Times New Roman" w:cs="Times New Roman"/>
          <w:sz w:val="24"/>
          <w:szCs w:val="24"/>
        </w:rPr>
        <w:t xml:space="preserve">Beveik visi respondentai sutinka, kad su jais paslaugas teikiantys darbuotojais elgiasi </w:t>
      </w:r>
      <w:r w:rsidR="00A22DA9" w:rsidRPr="00911440">
        <w:rPr>
          <w:rFonts w:ascii="Times New Roman" w:hAnsi="Times New Roman" w:cs="Times New Roman"/>
          <w:sz w:val="24"/>
          <w:szCs w:val="24"/>
        </w:rPr>
        <w:t>mandagiai ir pagarbiai</w:t>
      </w:r>
      <w:r w:rsidRPr="00911440">
        <w:rPr>
          <w:rFonts w:ascii="Times New Roman" w:hAnsi="Times New Roman" w:cs="Times New Roman"/>
          <w:sz w:val="24"/>
          <w:szCs w:val="24"/>
        </w:rPr>
        <w:t>.</w:t>
      </w:r>
      <w:r w:rsidR="001B2ACF" w:rsidRPr="00911440">
        <w:rPr>
          <w:rFonts w:ascii="Times New Roman" w:hAnsi="Times New Roman" w:cs="Times New Roman"/>
          <w:sz w:val="24"/>
          <w:szCs w:val="24"/>
        </w:rPr>
        <w:t xml:space="preserve"> </w:t>
      </w:r>
      <w:r w:rsidR="00A22DA9" w:rsidRPr="00911440">
        <w:rPr>
          <w:rFonts w:ascii="Times New Roman" w:hAnsi="Times New Roman" w:cs="Times New Roman"/>
          <w:sz w:val="24"/>
          <w:szCs w:val="24"/>
        </w:rPr>
        <w:t xml:space="preserve">Tik </w:t>
      </w:r>
      <w:r w:rsidR="00283F29" w:rsidRPr="00911440">
        <w:rPr>
          <w:rFonts w:ascii="Times New Roman" w:hAnsi="Times New Roman" w:cs="Times New Roman"/>
          <w:sz w:val="24"/>
          <w:szCs w:val="24"/>
        </w:rPr>
        <w:t xml:space="preserve">1 tiriamasis susilaikė ir į šį </w:t>
      </w:r>
      <w:r w:rsidR="00FE24C7" w:rsidRPr="00911440">
        <w:rPr>
          <w:rFonts w:ascii="Times New Roman" w:hAnsi="Times New Roman" w:cs="Times New Roman"/>
          <w:sz w:val="24"/>
          <w:szCs w:val="24"/>
        </w:rPr>
        <w:t>anketos</w:t>
      </w:r>
      <w:r w:rsidR="00283F29" w:rsidRPr="00911440">
        <w:rPr>
          <w:rFonts w:ascii="Times New Roman" w:hAnsi="Times New Roman" w:cs="Times New Roman"/>
          <w:sz w:val="24"/>
          <w:szCs w:val="24"/>
        </w:rPr>
        <w:t xml:space="preserve"> klausimą neatsakė. </w:t>
      </w:r>
    </w:p>
    <w:p w14:paraId="71BED327" w14:textId="750EA43B" w:rsidR="005430F0" w:rsidRPr="00911440" w:rsidRDefault="00283F29" w:rsidP="00872B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1440">
        <w:rPr>
          <w:rFonts w:ascii="Times New Roman" w:hAnsi="Times New Roman" w:cs="Times New Roman"/>
          <w:sz w:val="24"/>
          <w:szCs w:val="24"/>
        </w:rPr>
        <w:t>Iš gautų apklausos rezultatų galime daryti išvad</w:t>
      </w:r>
      <w:r w:rsidR="005A2E1D" w:rsidRPr="00911440">
        <w:rPr>
          <w:rFonts w:ascii="Times New Roman" w:hAnsi="Times New Roman" w:cs="Times New Roman"/>
          <w:sz w:val="24"/>
          <w:szCs w:val="24"/>
        </w:rPr>
        <w:t>ą</w:t>
      </w:r>
      <w:r w:rsidRPr="00911440">
        <w:rPr>
          <w:rFonts w:ascii="Times New Roman" w:hAnsi="Times New Roman" w:cs="Times New Roman"/>
          <w:sz w:val="24"/>
          <w:szCs w:val="24"/>
        </w:rPr>
        <w:t xml:space="preserve">, kad respondentai jaučiasi gerai su paslaugas teikiančias darbuotojais.  </w:t>
      </w:r>
    </w:p>
    <w:p w14:paraId="3EE8DBD3" w14:textId="1E62308C" w:rsidR="0005028F" w:rsidRPr="00911440" w:rsidRDefault="001F0195" w:rsidP="00872B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1440">
        <w:rPr>
          <w:rFonts w:ascii="Times New Roman" w:hAnsi="Times New Roman" w:cs="Times New Roman"/>
          <w:sz w:val="24"/>
          <w:szCs w:val="24"/>
        </w:rPr>
        <w:t>Tyrimu buvo norima sužinoti</w:t>
      </w:r>
      <w:r w:rsidR="005A2E1D" w:rsidRPr="00911440">
        <w:rPr>
          <w:rFonts w:ascii="Times New Roman" w:hAnsi="Times New Roman" w:cs="Times New Roman"/>
          <w:sz w:val="24"/>
          <w:szCs w:val="24"/>
        </w:rPr>
        <w:t>,</w:t>
      </w:r>
      <w:r w:rsidRPr="00911440">
        <w:rPr>
          <w:rFonts w:ascii="Times New Roman" w:hAnsi="Times New Roman" w:cs="Times New Roman"/>
          <w:sz w:val="24"/>
          <w:szCs w:val="24"/>
        </w:rPr>
        <w:t xml:space="preserve"> ar respondentai žino</w:t>
      </w:r>
      <w:r w:rsidR="00027748" w:rsidRPr="00911440">
        <w:rPr>
          <w:rFonts w:ascii="Times New Roman" w:hAnsi="Times New Roman" w:cs="Times New Roman"/>
          <w:sz w:val="24"/>
          <w:szCs w:val="24"/>
        </w:rPr>
        <w:t>,</w:t>
      </w:r>
      <w:r w:rsidRPr="00911440">
        <w:rPr>
          <w:rFonts w:ascii="Times New Roman" w:hAnsi="Times New Roman" w:cs="Times New Roman"/>
          <w:sz w:val="24"/>
          <w:szCs w:val="24"/>
        </w:rPr>
        <w:t xml:space="preserve"> kur reikia kreiptis</w:t>
      </w:r>
      <w:r w:rsidR="003B5DCF" w:rsidRPr="00911440">
        <w:rPr>
          <w:rFonts w:ascii="Times New Roman" w:hAnsi="Times New Roman" w:cs="Times New Roman"/>
          <w:sz w:val="24"/>
          <w:szCs w:val="24"/>
        </w:rPr>
        <w:t xml:space="preserve"> </w:t>
      </w:r>
      <w:r w:rsidRPr="00911440">
        <w:rPr>
          <w:rFonts w:ascii="Times New Roman" w:hAnsi="Times New Roman" w:cs="Times New Roman"/>
          <w:sz w:val="24"/>
          <w:szCs w:val="24"/>
        </w:rPr>
        <w:t xml:space="preserve"> iškilus klausimams dėl paslaugų teikimo. </w:t>
      </w:r>
      <w:r w:rsidR="00C971F8" w:rsidRPr="00911440">
        <w:rPr>
          <w:rFonts w:ascii="Times New Roman" w:hAnsi="Times New Roman" w:cs="Times New Roman"/>
          <w:sz w:val="24"/>
          <w:szCs w:val="24"/>
        </w:rPr>
        <w:t xml:space="preserve">Didžioji dalis </w:t>
      </w:r>
      <w:r w:rsidR="008D0196" w:rsidRPr="00911440">
        <w:rPr>
          <w:rFonts w:ascii="Times New Roman" w:hAnsi="Times New Roman" w:cs="Times New Roman"/>
          <w:sz w:val="24"/>
          <w:szCs w:val="24"/>
        </w:rPr>
        <w:t>(15</w:t>
      </w:r>
      <w:r w:rsidR="000E4463" w:rsidRPr="00911440">
        <w:rPr>
          <w:rFonts w:ascii="Times New Roman" w:hAnsi="Times New Roman" w:cs="Times New Roman"/>
          <w:sz w:val="24"/>
          <w:szCs w:val="24"/>
        </w:rPr>
        <w:t xml:space="preserve">) </w:t>
      </w:r>
      <w:r w:rsidR="00C971F8" w:rsidRPr="00911440">
        <w:rPr>
          <w:rFonts w:ascii="Times New Roman" w:hAnsi="Times New Roman" w:cs="Times New Roman"/>
          <w:sz w:val="24"/>
          <w:szCs w:val="24"/>
        </w:rPr>
        <w:t>nurodė, kad žino</w:t>
      </w:r>
      <w:r w:rsidR="000E4463" w:rsidRPr="00911440">
        <w:rPr>
          <w:rFonts w:ascii="Times New Roman" w:hAnsi="Times New Roman" w:cs="Times New Roman"/>
          <w:sz w:val="24"/>
          <w:szCs w:val="24"/>
        </w:rPr>
        <w:t xml:space="preserve"> ir</w:t>
      </w:r>
      <w:r w:rsidR="00C971F8" w:rsidRPr="00911440">
        <w:rPr>
          <w:rFonts w:ascii="Times New Roman" w:hAnsi="Times New Roman" w:cs="Times New Roman"/>
          <w:sz w:val="24"/>
          <w:szCs w:val="24"/>
        </w:rPr>
        <w:t xml:space="preserve"> </w:t>
      </w:r>
      <w:r w:rsidR="005A2E1D" w:rsidRPr="00911440">
        <w:rPr>
          <w:rFonts w:ascii="Times New Roman" w:hAnsi="Times New Roman" w:cs="Times New Roman"/>
          <w:sz w:val="24"/>
          <w:szCs w:val="24"/>
        </w:rPr>
        <w:t xml:space="preserve">tik </w:t>
      </w:r>
      <w:r w:rsidR="00C971F8" w:rsidRPr="00911440">
        <w:rPr>
          <w:rFonts w:ascii="Times New Roman" w:hAnsi="Times New Roman" w:cs="Times New Roman"/>
          <w:sz w:val="24"/>
          <w:szCs w:val="24"/>
        </w:rPr>
        <w:t>2 respondentai nurodė, kad</w:t>
      </w:r>
      <w:r w:rsidR="00DD1362" w:rsidRPr="00911440">
        <w:rPr>
          <w:rFonts w:ascii="Times New Roman" w:hAnsi="Times New Roman" w:cs="Times New Roman"/>
          <w:sz w:val="24"/>
          <w:szCs w:val="24"/>
        </w:rPr>
        <w:t xml:space="preserve"> </w:t>
      </w:r>
      <w:r w:rsidR="00417D50" w:rsidRPr="00911440">
        <w:rPr>
          <w:rFonts w:ascii="Times New Roman" w:hAnsi="Times New Roman" w:cs="Times New Roman"/>
          <w:sz w:val="24"/>
          <w:szCs w:val="24"/>
        </w:rPr>
        <w:t>jie nežinotų kur</w:t>
      </w:r>
      <w:r w:rsidR="00911440" w:rsidRPr="00911440">
        <w:rPr>
          <w:rFonts w:ascii="Times New Roman" w:hAnsi="Times New Roman" w:cs="Times New Roman"/>
          <w:sz w:val="24"/>
          <w:szCs w:val="24"/>
        </w:rPr>
        <w:t xml:space="preserve"> </w:t>
      </w:r>
      <w:r w:rsidR="00417D50" w:rsidRPr="00911440">
        <w:rPr>
          <w:rFonts w:ascii="Times New Roman" w:hAnsi="Times New Roman" w:cs="Times New Roman"/>
          <w:sz w:val="24"/>
          <w:szCs w:val="24"/>
        </w:rPr>
        <w:t>reikėt</w:t>
      </w:r>
      <w:r w:rsidR="00911440" w:rsidRPr="00911440">
        <w:rPr>
          <w:rFonts w:ascii="Times New Roman" w:hAnsi="Times New Roman" w:cs="Times New Roman"/>
          <w:sz w:val="24"/>
          <w:szCs w:val="24"/>
        </w:rPr>
        <w:t>ų</w:t>
      </w:r>
      <w:r w:rsidR="00417D50" w:rsidRPr="00911440">
        <w:rPr>
          <w:rFonts w:ascii="Times New Roman" w:hAnsi="Times New Roman" w:cs="Times New Roman"/>
          <w:sz w:val="24"/>
          <w:szCs w:val="24"/>
        </w:rPr>
        <w:t xml:space="preserve"> kreiptis</w:t>
      </w:r>
      <w:r w:rsidR="00616F3C" w:rsidRPr="00911440">
        <w:rPr>
          <w:rFonts w:ascii="Times New Roman" w:hAnsi="Times New Roman" w:cs="Times New Roman"/>
          <w:sz w:val="24"/>
          <w:szCs w:val="24"/>
        </w:rPr>
        <w:t xml:space="preserve"> iškilus klausimams</w:t>
      </w:r>
      <w:r w:rsidR="00C971F8" w:rsidRPr="00911440">
        <w:rPr>
          <w:rFonts w:ascii="Times New Roman" w:hAnsi="Times New Roman" w:cs="Times New Roman"/>
          <w:sz w:val="24"/>
          <w:szCs w:val="24"/>
        </w:rPr>
        <w:t xml:space="preserve">. </w:t>
      </w:r>
      <w:r w:rsidR="00B661FF" w:rsidRPr="00911440">
        <w:rPr>
          <w:rFonts w:ascii="Times New Roman" w:hAnsi="Times New Roman" w:cs="Times New Roman"/>
          <w:sz w:val="24"/>
          <w:szCs w:val="24"/>
        </w:rPr>
        <w:t>1</w:t>
      </w:r>
      <w:r w:rsidR="008920D8" w:rsidRPr="00911440">
        <w:rPr>
          <w:rFonts w:ascii="Times New Roman" w:hAnsi="Times New Roman" w:cs="Times New Roman"/>
          <w:sz w:val="24"/>
          <w:szCs w:val="24"/>
        </w:rPr>
        <w:t xml:space="preserve"> </w:t>
      </w:r>
      <w:r w:rsidR="00C971F8" w:rsidRPr="00911440">
        <w:rPr>
          <w:rFonts w:ascii="Times New Roman" w:hAnsi="Times New Roman" w:cs="Times New Roman"/>
          <w:sz w:val="24"/>
          <w:szCs w:val="24"/>
        </w:rPr>
        <w:t>iš nežinančių respondent</w:t>
      </w:r>
      <w:r w:rsidR="005A2E1D" w:rsidRPr="00911440">
        <w:rPr>
          <w:rFonts w:ascii="Times New Roman" w:hAnsi="Times New Roman" w:cs="Times New Roman"/>
          <w:sz w:val="24"/>
          <w:szCs w:val="24"/>
        </w:rPr>
        <w:t>ų</w:t>
      </w:r>
      <w:r w:rsidR="00C971F8" w:rsidRPr="00911440">
        <w:rPr>
          <w:rFonts w:ascii="Times New Roman" w:hAnsi="Times New Roman" w:cs="Times New Roman"/>
          <w:sz w:val="24"/>
          <w:szCs w:val="24"/>
        </w:rPr>
        <w:t xml:space="preserve"> dar ir</w:t>
      </w:r>
      <w:r w:rsidR="00B661FF" w:rsidRPr="00911440">
        <w:rPr>
          <w:rFonts w:ascii="Times New Roman" w:hAnsi="Times New Roman" w:cs="Times New Roman"/>
          <w:sz w:val="24"/>
          <w:szCs w:val="24"/>
        </w:rPr>
        <w:t xml:space="preserve"> parašė</w:t>
      </w:r>
      <w:r w:rsidR="00C971F8" w:rsidRPr="00911440">
        <w:rPr>
          <w:rFonts w:ascii="Times New Roman" w:hAnsi="Times New Roman" w:cs="Times New Roman"/>
          <w:sz w:val="24"/>
          <w:szCs w:val="24"/>
        </w:rPr>
        <w:t>, kad viską turi sužinoti pats.</w:t>
      </w:r>
    </w:p>
    <w:p w14:paraId="5499CB7C" w14:textId="5AC7E42F" w:rsidR="00C971F8" w:rsidRPr="00911440" w:rsidRDefault="00C971F8" w:rsidP="00872B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1440">
        <w:rPr>
          <w:rFonts w:ascii="Times New Roman" w:hAnsi="Times New Roman" w:cs="Times New Roman"/>
          <w:sz w:val="24"/>
          <w:szCs w:val="24"/>
        </w:rPr>
        <w:t>Galime daryti išvadas, kad iškilus klausimams respondentai žinos kur kreiptis ir</w:t>
      </w:r>
      <w:r w:rsidR="008160A2" w:rsidRPr="00911440">
        <w:rPr>
          <w:rFonts w:ascii="Times New Roman" w:hAnsi="Times New Roman" w:cs="Times New Roman"/>
          <w:sz w:val="24"/>
          <w:szCs w:val="24"/>
        </w:rPr>
        <w:t xml:space="preserve"> gaut </w:t>
      </w:r>
      <w:r w:rsidRPr="00911440">
        <w:rPr>
          <w:rFonts w:ascii="Times New Roman" w:hAnsi="Times New Roman" w:cs="Times New Roman"/>
          <w:sz w:val="24"/>
          <w:szCs w:val="24"/>
        </w:rPr>
        <w:t xml:space="preserve">atsakymus į </w:t>
      </w:r>
      <w:r w:rsidR="0027063A" w:rsidRPr="00911440">
        <w:rPr>
          <w:rFonts w:ascii="Times New Roman" w:hAnsi="Times New Roman" w:cs="Times New Roman"/>
          <w:sz w:val="24"/>
          <w:szCs w:val="24"/>
        </w:rPr>
        <w:t xml:space="preserve">jiems </w:t>
      </w:r>
      <w:r w:rsidRPr="00911440">
        <w:rPr>
          <w:rFonts w:ascii="Times New Roman" w:hAnsi="Times New Roman" w:cs="Times New Roman"/>
          <w:sz w:val="24"/>
          <w:szCs w:val="24"/>
        </w:rPr>
        <w:t>rūpimus klausimus.</w:t>
      </w:r>
    </w:p>
    <w:p w14:paraId="76009C15" w14:textId="51B50334" w:rsidR="00C971F8" w:rsidRPr="00911440" w:rsidRDefault="00C971F8" w:rsidP="00872B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1440">
        <w:rPr>
          <w:rFonts w:ascii="Times New Roman" w:hAnsi="Times New Roman" w:cs="Times New Roman"/>
          <w:sz w:val="24"/>
          <w:szCs w:val="24"/>
        </w:rPr>
        <w:t>Tryliktu klausimu buvo siekta išsiaiškinti ar tiriamieji naudojasi Paslaugų centro maitinimo paslauga. Dauguma (9) apklaustųjų nurodė, kad naudojasi. 6 respondentai teigia, kad</w:t>
      </w:r>
      <w:r w:rsidR="004E6D66" w:rsidRPr="00911440">
        <w:rPr>
          <w:rFonts w:ascii="Times New Roman" w:hAnsi="Times New Roman" w:cs="Times New Roman"/>
          <w:sz w:val="24"/>
          <w:szCs w:val="24"/>
        </w:rPr>
        <w:t xml:space="preserve"> šia paslauga</w:t>
      </w:r>
      <w:r w:rsidR="006E3163" w:rsidRPr="00911440">
        <w:rPr>
          <w:rFonts w:ascii="Times New Roman" w:hAnsi="Times New Roman" w:cs="Times New Roman"/>
          <w:sz w:val="24"/>
          <w:szCs w:val="24"/>
        </w:rPr>
        <w:t xml:space="preserve"> jie nesinaudoj</w:t>
      </w:r>
      <w:r w:rsidR="00FF07FC" w:rsidRPr="00911440">
        <w:rPr>
          <w:rFonts w:ascii="Times New Roman" w:hAnsi="Times New Roman" w:cs="Times New Roman"/>
          <w:sz w:val="24"/>
          <w:szCs w:val="24"/>
        </w:rPr>
        <w:t>a.</w:t>
      </w:r>
    </w:p>
    <w:p w14:paraId="5860D538" w14:textId="2E7905E2" w:rsidR="00C971F8" w:rsidRPr="00911440" w:rsidRDefault="005A2E1D" w:rsidP="00872B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1440">
        <w:rPr>
          <w:rFonts w:ascii="Times New Roman" w:hAnsi="Times New Roman" w:cs="Times New Roman"/>
          <w:sz w:val="24"/>
          <w:szCs w:val="24"/>
        </w:rPr>
        <w:t>Kit</w:t>
      </w:r>
      <w:r w:rsidR="00C971F8" w:rsidRPr="00911440">
        <w:rPr>
          <w:rFonts w:ascii="Times New Roman" w:hAnsi="Times New Roman" w:cs="Times New Roman"/>
          <w:sz w:val="24"/>
          <w:szCs w:val="24"/>
        </w:rPr>
        <w:t>u klausimu buvo siekta išsiaiškinti</w:t>
      </w:r>
      <w:r w:rsidRPr="00911440">
        <w:rPr>
          <w:rFonts w:ascii="Times New Roman" w:hAnsi="Times New Roman" w:cs="Times New Roman"/>
          <w:sz w:val="24"/>
          <w:szCs w:val="24"/>
        </w:rPr>
        <w:t>,</w:t>
      </w:r>
      <w:r w:rsidR="00C971F8" w:rsidRPr="00911440">
        <w:rPr>
          <w:rFonts w:ascii="Times New Roman" w:hAnsi="Times New Roman" w:cs="Times New Roman"/>
          <w:sz w:val="24"/>
          <w:szCs w:val="24"/>
        </w:rPr>
        <w:t xml:space="preserve"> </w:t>
      </w:r>
      <w:r w:rsidR="00D22AE0" w:rsidRPr="00911440">
        <w:rPr>
          <w:rFonts w:ascii="Times New Roman" w:hAnsi="Times New Roman" w:cs="Times New Roman"/>
          <w:sz w:val="24"/>
          <w:szCs w:val="24"/>
        </w:rPr>
        <w:t>ar</w:t>
      </w:r>
      <w:r w:rsidR="00C971F8" w:rsidRPr="00911440">
        <w:rPr>
          <w:rFonts w:ascii="Times New Roman" w:hAnsi="Times New Roman" w:cs="Times New Roman"/>
          <w:sz w:val="24"/>
          <w:szCs w:val="24"/>
        </w:rPr>
        <w:t xml:space="preserve"> respondentus tenkina jiems pateikiam</w:t>
      </w:r>
      <w:r w:rsidR="0021710C" w:rsidRPr="00911440">
        <w:rPr>
          <w:rFonts w:ascii="Times New Roman" w:hAnsi="Times New Roman" w:cs="Times New Roman"/>
          <w:sz w:val="24"/>
          <w:szCs w:val="24"/>
        </w:rPr>
        <w:t>o maisto asortimentas ir kokybė.</w:t>
      </w:r>
      <w:r w:rsidR="00C971F8" w:rsidRPr="00911440">
        <w:rPr>
          <w:rFonts w:ascii="Times New Roman" w:hAnsi="Times New Roman" w:cs="Times New Roman"/>
          <w:sz w:val="24"/>
          <w:szCs w:val="24"/>
        </w:rPr>
        <w:t xml:space="preserve"> </w:t>
      </w:r>
      <w:r w:rsidRPr="00911440">
        <w:rPr>
          <w:rFonts w:ascii="Times New Roman" w:hAnsi="Times New Roman" w:cs="Times New Roman"/>
          <w:sz w:val="24"/>
          <w:szCs w:val="24"/>
        </w:rPr>
        <w:t>Atviroje</w:t>
      </w:r>
      <w:r w:rsidR="00C971F8" w:rsidRPr="00911440">
        <w:rPr>
          <w:rFonts w:ascii="Times New Roman" w:hAnsi="Times New Roman" w:cs="Times New Roman"/>
          <w:sz w:val="24"/>
          <w:szCs w:val="24"/>
        </w:rPr>
        <w:t xml:space="preserve"> klausim</w:t>
      </w:r>
      <w:r w:rsidRPr="00911440">
        <w:rPr>
          <w:rFonts w:ascii="Times New Roman" w:hAnsi="Times New Roman" w:cs="Times New Roman"/>
          <w:sz w:val="24"/>
          <w:szCs w:val="24"/>
        </w:rPr>
        <w:t>o dalyje</w:t>
      </w:r>
      <w:r w:rsidR="00C971F8" w:rsidRPr="00911440">
        <w:rPr>
          <w:rFonts w:ascii="Times New Roman" w:hAnsi="Times New Roman" w:cs="Times New Roman"/>
          <w:sz w:val="24"/>
          <w:szCs w:val="24"/>
        </w:rPr>
        <w:t xml:space="preserve"> buvo galima </w:t>
      </w:r>
      <w:r w:rsidR="004A2451" w:rsidRPr="00911440">
        <w:rPr>
          <w:rFonts w:ascii="Times New Roman" w:hAnsi="Times New Roman" w:cs="Times New Roman"/>
          <w:sz w:val="24"/>
          <w:szCs w:val="24"/>
        </w:rPr>
        <w:t xml:space="preserve"> </w:t>
      </w:r>
      <w:r w:rsidR="00C971F8" w:rsidRPr="00911440">
        <w:rPr>
          <w:rFonts w:ascii="Times New Roman" w:hAnsi="Times New Roman" w:cs="Times New Roman"/>
          <w:sz w:val="24"/>
          <w:szCs w:val="24"/>
        </w:rPr>
        <w:t>įrašyti</w:t>
      </w:r>
      <w:r w:rsidR="004A2451" w:rsidRPr="00911440">
        <w:rPr>
          <w:rFonts w:ascii="Times New Roman" w:hAnsi="Times New Roman" w:cs="Times New Roman"/>
          <w:sz w:val="24"/>
          <w:szCs w:val="24"/>
        </w:rPr>
        <w:t xml:space="preserve"> savo pasiūlymus, pastebėjimus. Vienas respondentas pateikė, kad norėt</w:t>
      </w:r>
      <w:r w:rsidRPr="00911440">
        <w:rPr>
          <w:rFonts w:ascii="Times New Roman" w:hAnsi="Times New Roman" w:cs="Times New Roman"/>
          <w:sz w:val="24"/>
          <w:szCs w:val="24"/>
        </w:rPr>
        <w:t>ų</w:t>
      </w:r>
      <w:r w:rsidR="004A2451" w:rsidRPr="00911440">
        <w:rPr>
          <w:rFonts w:ascii="Times New Roman" w:hAnsi="Times New Roman" w:cs="Times New Roman"/>
          <w:sz w:val="24"/>
          <w:szCs w:val="24"/>
        </w:rPr>
        <w:t xml:space="preserve"> įvairesnio maisto (bulvinių, miltinių patiekalų). </w:t>
      </w:r>
      <w:r w:rsidR="00F97D49" w:rsidRPr="00911440">
        <w:rPr>
          <w:rFonts w:ascii="Times New Roman" w:hAnsi="Times New Roman" w:cs="Times New Roman"/>
          <w:sz w:val="24"/>
          <w:szCs w:val="24"/>
        </w:rPr>
        <w:t>7 tyrime dalyvavę respondentai teigia, kad maisto asortimento kokybė juos tenkina. 4 tiriamieji nurodė, kad maisto asortimento kokybe nėra patenkinti.</w:t>
      </w:r>
    </w:p>
    <w:p w14:paraId="3202DA2E" w14:textId="15577759" w:rsidR="00F97D49" w:rsidRPr="00911440" w:rsidRDefault="00865E46" w:rsidP="00872B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1440">
        <w:rPr>
          <w:rFonts w:ascii="Times New Roman" w:hAnsi="Times New Roman" w:cs="Times New Roman"/>
          <w:sz w:val="24"/>
          <w:szCs w:val="24"/>
        </w:rPr>
        <w:t xml:space="preserve">Paskutinis anketos klausimas buvo atviras. </w:t>
      </w:r>
      <w:r w:rsidR="00314BEE" w:rsidRPr="00911440">
        <w:rPr>
          <w:rFonts w:ascii="Times New Roman" w:hAnsi="Times New Roman" w:cs="Times New Roman"/>
          <w:sz w:val="24"/>
          <w:szCs w:val="24"/>
        </w:rPr>
        <w:t>J</w:t>
      </w:r>
      <w:r w:rsidR="00B56DB7" w:rsidRPr="00911440">
        <w:rPr>
          <w:rFonts w:ascii="Times New Roman" w:hAnsi="Times New Roman" w:cs="Times New Roman"/>
          <w:sz w:val="24"/>
          <w:szCs w:val="24"/>
        </w:rPr>
        <w:t>uo</w:t>
      </w:r>
      <w:r w:rsidRPr="00911440">
        <w:rPr>
          <w:rFonts w:ascii="Times New Roman" w:hAnsi="Times New Roman" w:cs="Times New Roman"/>
          <w:sz w:val="24"/>
          <w:szCs w:val="24"/>
        </w:rPr>
        <w:t xml:space="preserve"> buvo siekiama išsiaiškinti kokių paslaugų </w:t>
      </w:r>
      <w:r w:rsidR="00B56DB7" w:rsidRPr="00911440">
        <w:rPr>
          <w:rFonts w:ascii="Times New Roman" w:hAnsi="Times New Roman" w:cs="Times New Roman"/>
          <w:sz w:val="24"/>
          <w:szCs w:val="24"/>
        </w:rPr>
        <w:t>respondentams reikėtų</w:t>
      </w:r>
      <w:r w:rsidRPr="00911440">
        <w:rPr>
          <w:rFonts w:ascii="Times New Roman" w:hAnsi="Times New Roman" w:cs="Times New Roman"/>
          <w:sz w:val="24"/>
          <w:szCs w:val="24"/>
        </w:rPr>
        <w:t xml:space="preserve">, kurios </w:t>
      </w:r>
      <w:r w:rsidR="00404CB1" w:rsidRPr="00911440">
        <w:rPr>
          <w:rFonts w:ascii="Times New Roman" w:hAnsi="Times New Roman" w:cs="Times New Roman"/>
          <w:sz w:val="24"/>
          <w:szCs w:val="24"/>
        </w:rPr>
        <w:t xml:space="preserve">nėra </w:t>
      </w:r>
      <w:r w:rsidRPr="00911440">
        <w:rPr>
          <w:rFonts w:ascii="Times New Roman" w:hAnsi="Times New Roman" w:cs="Times New Roman"/>
          <w:sz w:val="24"/>
          <w:szCs w:val="24"/>
        </w:rPr>
        <w:t xml:space="preserve">įvardintos </w:t>
      </w:r>
      <w:r w:rsidR="00B56DB7" w:rsidRPr="00911440">
        <w:rPr>
          <w:rFonts w:ascii="Times New Roman" w:hAnsi="Times New Roman" w:cs="Times New Roman"/>
          <w:sz w:val="24"/>
          <w:szCs w:val="24"/>
        </w:rPr>
        <w:t xml:space="preserve">paslaugų teikimo sutartyje. </w:t>
      </w:r>
      <w:r w:rsidR="00CA3CC5" w:rsidRPr="00911440">
        <w:rPr>
          <w:rFonts w:ascii="Times New Roman" w:hAnsi="Times New Roman" w:cs="Times New Roman"/>
          <w:sz w:val="24"/>
          <w:szCs w:val="24"/>
        </w:rPr>
        <w:t>Ne visi tiriamieji atsakė į šį klausimą</w:t>
      </w:r>
      <w:r w:rsidR="00404CB1" w:rsidRPr="00911440">
        <w:rPr>
          <w:rFonts w:ascii="Times New Roman" w:hAnsi="Times New Roman" w:cs="Times New Roman"/>
          <w:sz w:val="24"/>
          <w:szCs w:val="24"/>
        </w:rPr>
        <w:t xml:space="preserve">. </w:t>
      </w:r>
      <w:r w:rsidR="00CA3CC5" w:rsidRPr="00911440">
        <w:rPr>
          <w:rFonts w:ascii="Times New Roman" w:hAnsi="Times New Roman" w:cs="Times New Roman"/>
          <w:sz w:val="24"/>
          <w:szCs w:val="24"/>
        </w:rPr>
        <w:t xml:space="preserve"> </w:t>
      </w:r>
      <w:r w:rsidR="009E7E28" w:rsidRPr="00911440">
        <w:rPr>
          <w:rFonts w:ascii="Times New Roman" w:hAnsi="Times New Roman" w:cs="Times New Roman"/>
          <w:sz w:val="24"/>
          <w:szCs w:val="24"/>
        </w:rPr>
        <w:t>K</w:t>
      </w:r>
      <w:r w:rsidR="00CA3CC5" w:rsidRPr="00911440">
        <w:rPr>
          <w:rFonts w:ascii="Times New Roman" w:hAnsi="Times New Roman" w:cs="Times New Roman"/>
          <w:sz w:val="24"/>
          <w:szCs w:val="24"/>
        </w:rPr>
        <w:t>ai kurie atsakymai kartojosi. Didžioji dalis respondent</w:t>
      </w:r>
      <w:r w:rsidR="005A2E1D" w:rsidRPr="00911440">
        <w:rPr>
          <w:rFonts w:ascii="Times New Roman" w:hAnsi="Times New Roman" w:cs="Times New Roman"/>
          <w:sz w:val="24"/>
          <w:szCs w:val="24"/>
        </w:rPr>
        <w:t>ų</w:t>
      </w:r>
      <w:r w:rsidR="00CA3CC5" w:rsidRPr="00911440">
        <w:rPr>
          <w:rFonts w:ascii="Times New Roman" w:hAnsi="Times New Roman" w:cs="Times New Roman"/>
          <w:sz w:val="24"/>
          <w:szCs w:val="24"/>
        </w:rPr>
        <w:t xml:space="preserve"> nurodė, kad yra viskuo patenkinti ir nieko jiems kol kas netrūksta.</w:t>
      </w:r>
      <w:r w:rsidR="00F94F98" w:rsidRPr="00911440">
        <w:rPr>
          <w:rFonts w:ascii="Times New Roman" w:hAnsi="Times New Roman" w:cs="Times New Roman"/>
          <w:sz w:val="24"/>
          <w:szCs w:val="24"/>
        </w:rPr>
        <w:t xml:space="preserve"> Tai pat</w:t>
      </w:r>
      <w:r w:rsidR="00217371" w:rsidRPr="00911440">
        <w:rPr>
          <w:rFonts w:ascii="Times New Roman" w:hAnsi="Times New Roman" w:cs="Times New Roman"/>
          <w:sz w:val="24"/>
          <w:szCs w:val="24"/>
        </w:rPr>
        <w:t>,</w:t>
      </w:r>
      <w:r w:rsidR="00F94F98" w:rsidRPr="00911440">
        <w:rPr>
          <w:rFonts w:ascii="Times New Roman" w:hAnsi="Times New Roman" w:cs="Times New Roman"/>
          <w:sz w:val="24"/>
          <w:szCs w:val="24"/>
        </w:rPr>
        <w:t xml:space="preserve"> jie teigė, kad norėtų ilgesni</w:t>
      </w:r>
      <w:r w:rsidR="005A2E1D" w:rsidRPr="00911440">
        <w:rPr>
          <w:rFonts w:ascii="Times New Roman" w:hAnsi="Times New Roman" w:cs="Times New Roman"/>
          <w:sz w:val="24"/>
          <w:szCs w:val="24"/>
        </w:rPr>
        <w:t>ų</w:t>
      </w:r>
      <w:r w:rsidR="00F94F98" w:rsidRPr="00911440">
        <w:rPr>
          <w:rFonts w:ascii="Times New Roman" w:hAnsi="Times New Roman" w:cs="Times New Roman"/>
          <w:sz w:val="24"/>
          <w:szCs w:val="24"/>
        </w:rPr>
        <w:t xml:space="preserve"> paslaugų valandų.</w:t>
      </w:r>
      <w:r w:rsidR="00CA3CC5" w:rsidRPr="00911440">
        <w:rPr>
          <w:rFonts w:ascii="Times New Roman" w:hAnsi="Times New Roman" w:cs="Times New Roman"/>
          <w:sz w:val="24"/>
          <w:szCs w:val="24"/>
        </w:rPr>
        <w:t xml:space="preserve"> </w:t>
      </w:r>
      <w:r w:rsidR="00AF426A" w:rsidRPr="00911440">
        <w:rPr>
          <w:rFonts w:ascii="Times New Roman" w:hAnsi="Times New Roman" w:cs="Times New Roman"/>
          <w:sz w:val="24"/>
          <w:szCs w:val="24"/>
        </w:rPr>
        <w:t>2</w:t>
      </w:r>
      <w:r w:rsidR="00F342CE" w:rsidRPr="00911440">
        <w:rPr>
          <w:rFonts w:ascii="Times New Roman" w:hAnsi="Times New Roman" w:cs="Times New Roman"/>
          <w:sz w:val="24"/>
          <w:szCs w:val="24"/>
        </w:rPr>
        <w:t xml:space="preserve"> respondentai nurodė, kad norėt</w:t>
      </w:r>
      <w:r w:rsidR="005A2E1D" w:rsidRPr="00911440">
        <w:rPr>
          <w:rFonts w:ascii="Times New Roman" w:hAnsi="Times New Roman" w:cs="Times New Roman"/>
          <w:sz w:val="24"/>
          <w:szCs w:val="24"/>
        </w:rPr>
        <w:t>ų</w:t>
      </w:r>
      <w:r w:rsidR="00F342CE" w:rsidRPr="00911440">
        <w:rPr>
          <w:rFonts w:ascii="Times New Roman" w:hAnsi="Times New Roman" w:cs="Times New Roman"/>
          <w:sz w:val="24"/>
          <w:szCs w:val="24"/>
        </w:rPr>
        <w:t xml:space="preserve"> paslaugos</w:t>
      </w:r>
      <w:r w:rsidR="005A2E1D" w:rsidRPr="00911440">
        <w:rPr>
          <w:rFonts w:ascii="Times New Roman" w:hAnsi="Times New Roman" w:cs="Times New Roman"/>
          <w:sz w:val="24"/>
          <w:szCs w:val="24"/>
        </w:rPr>
        <w:t>,</w:t>
      </w:r>
      <w:r w:rsidR="00F342CE" w:rsidRPr="00911440">
        <w:rPr>
          <w:rFonts w:ascii="Times New Roman" w:hAnsi="Times New Roman" w:cs="Times New Roman"/>
          <w:sz w:val="24"/>
          <w:szCs w:val="24"/>
        </w:rPr>
        <w:t xml:space="preserve"> kurios pagalba</w:t>
      </w:r>
      <w:r w:rsidR="00AF426A" w:rsidRPr="00911440">
        <w:rPr>
          <w:rFonts w:ascii="Times New Roman" w:hAnsi="Times New Roman" w:cs="Times New Roman"/>
          <w:sz w:val="24"/>
          <w:szCs w:val="24"/>
        </w:rPr>
        <w:t>,</w:t>
      </w:r>
      <w:r w:rsidR="00452057" w:rsidRPr="00911440">
        <w:rPr>
          <w:rFonts w:ascii="Times New Roman" w:hAnsi="Times New Roman" w:cs="Times New Roman"/>
          <w:sz w:val="24"/>
          <w:szCs w:val="24"/>
        </w:rPr>
        <w:t xml:space="preserve"> </w:t>
      </w:r>
      <w:r w:rsidR="00F342CE" w:rsidRPr="00911440">
        <w:rPr>
          <w:rFonts w:ascii="Times New Roman" w:hAnsi="Times New Roman" w:cs="Times New Roman"/>
          <w:sz w:val="24"/>
          <w:szCs w:val="24"/>
        </w:rPr>
        <w:t xml:space="preserve"> pavykt</w:t>
      </w:r>
      <w:r w:rsidR="005A2E1D" w:rsidRPr="00911440">
        <w:rPr>
          <w:rFonts w:ascii="Times New Roman" w:hAnsi="Times New Roman" w:cs="Times New Roman"/>
          <w:sz w:val="24"/>
          <w:szCs w:val="24"/>
        </w:rPr>
        <w:t>ų</w:t>
      </w:r>
      <w:r w:rsidR="00F342CE" w:rsidRPr="00911440">
        <w:rPr>
          <w:rFonts w:ascii="Times New Roman" w:hAnsi="Times New Roman" w:cs="Times New Roman"/>
          <w:sz w:val="24"/>
          <w:szCs w:val="24"/>
        </w:rPr>
        <w:t xml:space="preserve"> dažniau išeiti į lauką</w:t>
      </w:r>
      <w:r w:rsidR="00F94F98" w:rsidRPr="00911440">
        <w:rPr>
          <w:rFonts w:ascii="Times New Roman" w:hAnsi="Times New Roman" w:cs="Times New Roman"/>
          <w:sz w:val="24"/>
          <w:szCs w:val="24"/>
        </w:rPr>
        <w:t xml:space="preserve">. </w:t>
      </w:r>
      <w:r w:rsidR="00452057" w:rsidRPr="00911440">
        <w:rPr>
          <w:rFonts w:ascii="Times New Roman" w:hAnsi="Times New Roman" w:cs="Times New Roman"/>
          <w:sz w:val="24"/>
          <w:szCs w:val="24"/>
        </w:rPr>
        <w:t xml:space="preserve">1 </w:t>
      </w:r>
      <w:r w:rsidR="00F94F98" w:rsidRPr="00911440">
        <w:rPr>
          <w:rFonts w:ascii="Times New Roman" w:hAnsi="Times New Roman" w:cs="Times New Roman"/>
          <w:sz w:val="24"/>
          <w:szCs w:val="24"/>
        </w:rPr>
        <w:t>apklaustasis nurodė, kad norėt</w:t>
      </w:r>
      <w:r w:rsidR="005A2E1D" w:rsidRPr="00911440">
        <w:rPr>
          <w:rFonts w:ascii="Times New Roman" w:hAnsi="Times New Roman" w:cs="Times New Roman"/>
          <w:sz w:val="24"/>
          <w:szCs w:val="24"/>
        </w:rPr>
        <w:t>ų,</w:t>
      </w:r>
      <w:r w:rsidR="00F94F98" w:rsidRPr="00911440">
        <w:rPr>
          <w:rFonts w:ascii="Times New Roman" w:hAnsi="Times New Roman" w:cs="Times New Roman"/>
          <w:sz w:val="24"/>
          <w:szCs w:val="24"/>
        </w:rPr>
        <w:t xml:space="preserve"> jog darbuotojai turėt</w:t>
      </w:r>
      <w:r w:rsidR="005A2E1D" w:rsidRPr="00911440">
        <w:rPr>
          <w:rFonts w:ascii="Times New Roman" w:hAnsi="Times New Roman" w:cs="Times New Roman"/>
          <w:sz w:val="24"/>
          <w:szCs w:val="24"/>
        </w:rPr>
        <w:t>ų</w:t>
      </w:r>
      <w:r w:rsidR="00F94F98" w:rsidRPr="00911440">
        <w:rPr>
          <w:rFonts w:ascii="Times New Roman" w:hAnsi="Times New Roman" w:cs="Times New Roman"/>
          <w:sz w:val="24"/>
          <w:szCs w:val="24"/>
        </w:rPr>
        <w:t xml:space="preserve"> daugiau slaugos žinių, praktikos</w:t>
      </w:r>
      <w:r w:rsidR="004D3A6F" w:rsidRPr="00911440">
        <w:rPr>
          <w:rFonts w:ascii="Times New Roman" w:hAnsi="Times New Roman" w:cs="Times New Roman"/>
          <w:sz w:val="24"/>
          <w:szCs w:val="24"/>
        </w:rPr>
        <w:t xml:space="preserve"> ir </w:t>
      </w:r>
      <w:r w:rsidR="00491BA6" w:rsidRPr="00911440">
        <w:rPr>
          <w:rFonts w:ascii="Times New Roman" w:hAnsi="Times New Roman" w:cs="Times New Roman"/>
          <w:sz w:val="24"/>
          <w:szCs w:val="24"/>
        </w:rPr>
        <w:t xml:space="preserve">kad </w:t>
      </w:r>
      <w:r w:rsidR="00B74AC4" w:rsidRPr="00911440">
        <w:rPr>
          <w:rFonts w:ascii="Times New Roman" w:hAnsi="Times New Roman" w:cs="Times New Roman"/>
          <w:sz w:val="24"/>
          <w:szCs w:val="24"/>
        </w:rPr>
        <w:t>galėtų visa tai</w:t>
      </w:r>
      <w:r w:rsidR="00F94F98" w:rsidRPr="00911440">
        <w:rPr>
          <w:rFonts w:ascii="Times New Roman" w:hAnsi="Times New Roman" w:cs="Times New Roman"/>
          <w:sz w:val="24"/>
          <w:szCs w:val="24"/>
        </w:rPr>
        <w:t xml:space="preserve"> panaudoti slaugant pacientus.</w:t>
      </w:r>
    </w:p>
    <w:p w14:paraId="1B80A72A" w14:textId="2E6DC22C" w:rsidR="00F94F98" w:rsidRPr="00911440" w:rsidRDefault="00F94F98" w:rsidP="00872B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1440">
        <w:rPr>
          <w:rFonts w:ascii="Times New Roman" w:hAnsi="Times New Roman" w:cs="Times New Roman"/>
          <w:sz w:val="24"/>
          <w:szCs w:val="24"/>
        </w:rPr>
        <w:t>Atlikus kiekybin</w:t>
      </w:r>
      <w:r w:rsidR="00717967" w:rsidRPr="00911440">
        <w:rPr>
          <w:rFonts w:ascii="Times New Roman" w:hAnsi="Times New Roman" w:cs="Times New Roman"/>
          <w:sz w:val="24"/>
          <w:szCs w:val="24"/>
        </w:rPr>
        <w:t>į</w:t>
      </w:r>
      <w:r w:rsidRPr="00911440">
        <w:rPr>
          <w:rFonts w:ascii="Times New Roman" w:hAnsi="Times New Roman" w:cs="Times New Roman"/>
          <w:sz w:val="24"/>
          <w:szCs w:val="24"/>
        </w:rPr>
        <w:t xml:space="preserve"> tyri</w:t>
      </w:r>
      <w:r w:rsidR="00611BC3" w:rsidRPr="00911440">
        <w:rPr>
          <w:rFonts w:ascii="Times New Roman" w:hAnsi="Times New Roman" w:cs="Times New Roman"/>
          <w:sz w:val="24"/>
          <w:szCs w:val="24"/>
        </w:rPr>
        <w:t>mą</w:t>
      </w:r>
      <w:r w:rsidRPr="00911440">
        <w:rPr>
          <w:rFonts w:ascii="Times New Roman" w:hAnsi="Times New Roman" w:cs="Times New Roman"/>
          <w:sz w:val="24"/>
          <w:szCs w:val="24"/>
        </w:rPr>
        <w:t xml:space="preserve"> galime daryti išvadas, kad </w:t>
      </w:r>
      <w:r w:rsidR="00611BC3" w:rsidRPr="00911440">
        <w:rPr>
          <w:rFonts w:ascii="Times New Roman" w:hAnsi="Times New Roman" w:cs="Times New Roman"/>
          <w:sz w:val="24"/>
          <w:szCs w:val="24"/>
        </w:rPr>
        <w:t>dienos socialinės globos paslaugas renkasi vyresnio amžiaus žmonės. Iš atlikto tyrimo matyti, kad respondentai informacij</w:t>
      </w:r>
      <w:r w:rsidR="005A2E1D" w:rsidRPr="00911440">
        <w:rPr>
          <w:rFonts w:ascii="Times New Roman" w:hAnsi="Times New Roman" w:cs="Times New Roman"/>
          <w:sz w:val="24"/>
          <w:szCs w:val="24"/>
        </w:rPr>
        <w:t>ą</w:t>
      </w:r>
      <w:r w:rsidR="00611BC3" w:rsidRPr="00911440">
        <w:rPr>
          <w:rFonts w:ascii="Times New Roman" w:hAnsi="Times New Roman" w:cs="Times New Roman"/>
          <w:sz w:val="24"/>
          <w:szCs w:val="24"/>
        </w:rPr>
        <w:t xml:space="preserve"> apie teikiamas paslaugas gauna iš socialinių darbuotoju. Darbuotojus apklaustieji vertina teigiamai ir jais pasitiki. Tyrimas parodė</w:t>
      </w:r>
      <w:r w:rsidR="008975EE" w:rsidRPr="00911440">
        <w:rPr>
          <w:rFonts w:ascii="Times New Roman" w:hAnsi="Times New Roman" w:cs="Times New Roman"/>
          <w:sz w:val="24"/>
          <w:szCs w:val="24"/>
        </w:rPr>
        <w:t xml:space="preserve"> kad</w:t>
      </w:r>
      <w:r w:rsidR="00611BC3" w:rsidRPr="00911440">
        <w:rPr>
          <w:rFonts w:ascii="Times New Roman" w:hAnsi="Times New Roman" w:cs="Times New Roman"/>
          <w:sz w:val="24"/>
          <w:szCs w:val="24"/>
        </w:rPr>
        <w:t xml:space="preserve"> </w:t>
      </w:r>
      <w:r w:rsidRPr="00911440">
        <w:rPr>
          <w:rFonts w:ascii="Times New Roman" w:hAnsi="Times New Roman" w:cs="Times New Roman"/>
          <w:sz w:val="24"/>
          <w:szCs w:val="24"/>
        </w:rPr>
        <w:t xml:space="preserve">respondentai yra patenkinti gaunamomis paslaugomis bei jų kokybę. </w:t>
      </w:r>
    </w:p>
    <w:p w14:paraId="0E678C7E" w14:textId="5DB7DA81" w:rsidR="00CA3CC5" w:rsidRDefault="00CA3CC5" w:rsidP="00CE1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13EE6" w14:textId="77777777" w:rsidR="00283F29" w:rsidRDefault="00283F29" w:rsidP="00CE1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EFF5B" w14:textId="77777777" w:rsidR="000703AE" w:rsidRDefault="000703AE" w:rsidP="00CE1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C455C" w14:textId="77777777" w:rsidR="005430F0" w:rsidRDefault="005430F0" w:rsidP="00CE1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58098" w14:textId="77777777" w:rsidR="008F0BCC" w:rsidRPr="00CE13D0" w:rsidRDefault="008F0BCC" w:rsidP="00CE1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0BCC" w:rsidRPr="00CE13D0" w:rsidSect="00F44312">
      <w:pgSz w:w="11906" w:h="16838" w:code="9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861BF"/>
    <w:multiLevelType w:val="hybridMultilevel"/>
    <w:tmpl w:val="38662848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2013676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61"/>
    <w:rsid w:val="000005AB"/>
    <w:rsid w:val="00003D31"/>
    <w:rsid w:val="00007B7B"/>
    <w:rsid w:val="00027748"/>
    <w:rsid w:val="000466C7"/>
    <w:rsid w:val="0005028F"/>
    <w:rsid w:val="000703AE"/>
    <w:rsid w:val="00071497"/>
    <w:rsid w:val="000743F3"/>
    <w:rsid w:val="000752F8"/>
    <w:rsid w:val="000C0571"/>
    <w:rsid w:val="000C2F53"/>
    <w:rsid w:val="000C4202"/>
    <w:rsid w:val="000E4463"/>
    <w:rsid w:val="000F6119"/>
    <w:rsid w:val="0010384D"/>
    <w:rsid w:val="001326D1"/>
    <w:rsid w:val="00134F99"/>
    <w:rsid w:val="001402F4"/>
    <w:rsid w:val="00164FFD"/>
    <w:rsid w:val="001847F7"/>
    <w:rsid w:val="001B2ACF"/>
    <w:rsid w:val="001B54E1"/>
    <w:rsid w:val="001E227E"/>
    <w:rsid w:val="001F0195"/>
    <w:rsid w:val="001F4B09"/>
    <w:rsid w:val="001F7BCD"/>
    <w:rsid w:val="002062BA"/>
    <w:rsid w:val="00216D05"/>
    <w:rsid w:val="0021710C"/>
    <w:rsid w:val="00217371"/>
    <w:rsid w:val="00217C6E"/>
    <w:rsid w:val="002327C9"/>
    <w:rsid w:val="0024164F"/>
    <w:rsid w:val="002561E8"/>
    <w:rsid w:val="00267A99"/>
    <w:rsid w:val="0027063A"/>
    <w:rsid w:val="0027219D"/>
    <w:rsid w:val="00283F29"/>
    <w:rsid w:val="0028482F"/>
    <w:rsid w:val="00290562"/>
    <w:rsid w:val="002B137A"/>
    <w:rsid w:val="002B5BAC"/>
    <w:rsid w:val="002C0B2B"/>
    <w:rsid w:val="002E4BC1"/>
    <w:rsid w:val="00300C79"/>
    <w:rsid w:val="00304531"/>
    <w:rsid w:val="00307430"/>
    <w:rsid w:val="00307BD6"/>
    <w:rsid w:val="003143C7"/>
    <w:rsid w:val="00314BEE"/>
    <w:rsid w:val="00315944"/>
    <w:rsid w:val="0037086F"/>
    <w:rsid w:val="00371B25"/>
    <w:rsid w:val="00380CC4"/>
    <w:rsid w:val="00392D89"/>
    <w:rsid w:val="00394520"/>
    <w:rsid w:val="00395F84"/>
    <w:rsid w:val="003A198C"/>
    <w:rsid w:val="003A7CC4"/>
    <w:rsid w:val="003B46B3"/>
    <w:rsid w:val="003B5DCF"/>
    <w:rsid w:val="003C3F4A"/>
    <w:rsid w:val="003D3318"/>
    <w:rsid w:val="003D3F5A"/>
    <w:rsid w:val="003D64AF"/>
    <w:rsid w:val="003D7625"/>
    <w:rsid w:val="003E6FEB"/>
    <w:rsid w:val="00404CB1"/>
    <w:rsid w:val="00417D50"/>
    <w:rsid w:val="00435C23"/>
    <w:rsid w:val="00452057"/>
    <w:rsid w:val="00467924"/>
    <w:rsid w:val="004750EB"/>
    <w:rsid w:val="00482689"/>
    <w:rsid w:val="00487761"/>
    <w:rsid w:val="00491BA6"/>
    <w:rsid w:val="004A2451"/>
    <w:rsid w:val="004A7DF8"/>
    <w:rsid w:val="004B0A6A"/>
    <w:rsid w:val="004B249D"/>
    <w:rsid w:val="004B5344"/>
    <w:rsid w:val="004D3A6F"/>
    <w:rsid w:val="004E6D66"/>
    <w:rsid w:val="004F4E7E"/>
    <w:rsid w:val="00500D02"/>
    <w:rsid w:val="005132A3"/>
    <w:rsid w:val="00516457"/>
    <w:rsid w:val="00525DC0"/>
    <w:rsid w:val="005263B7"/>
    <w:rsid w:val="005430F0"/>
    <w:rsid w:val="005538D9"/>
    <w:rsid w:val="0055749E"/>
    <w:rsid w:val="00561178"/>
    <w:rsid w:val="00562998"/>
    <w:rsid w:val="0056440F"/>
    <w:rsid w:val="00565C55"/>
    <w:rsid w:val="00574E55"/>
    <w:rsid w:val="005848EF"/>
    <w:rsid w:val="00593BA3"/>
    <w:rsid w:val="005A2552"/>
    <w:rsid w:val="005A2E1D"/>
    <w:rsid w:val="005B1DF4"/>
    <w:rsid w:val="005E22D5"/>
    <w:rsid w:val="00611BC3"/>
    <w:rsid w:val="00616F3C"/>
    <w:rsid w:val="00627FF6"/>
    <w:rsid w:val="00633E3C"/>
    <w:rsid w:val="006629B8"/>
    <w:rsid w:val="00663C05"/>
    <w:rsid w:val="00667090"/>
    <w:rsid w:val="00676EAB"/>
    <w:rsid w:val="006842CC"/>
    <w:rsid w:val="006B5372"/>
    <w:rsid w:val="006E3163"/>
    <w:rsid w:val="006F445C"/>
    <w:rsid w:val="00717967"/>
    <w:rsid w:val="00721B1C"/>
    <w:rsid w:val="00736FA5"/>
    <w:rsid w:val="00737512"/>
    <w:rsid w:val="00755B0C"/>
    <w:rsid w:val="007737FB"/>
    <w:rsid w:val="007A7598"/>
    <w:rsid w:val="007A7619"/>
    <w:rsid w:val="007B7861"/>
    <w:rsid w:val="007D5B85"/>
    <w:rsid w:val="0080576C"/>
    <w:rsid w:val="008160A2"/>
    <w:rsid w:val="00816EB2"/>
    <w:rsid w:val="00823466"/>
    <w:rsid w:val="00833730"/>
    <w:rsid w:val="00840C70"/>
    <w:rsid w:val="00841965"/>
    <w:rsid w:val="00853507"/>
    <w:rsid w:val="00854FD2"/>
    <w:rsid w:val="00865E46"/>
    <w:rsid w:val="00872B54"/>
    <w:rsid w:val="00887D77"/>
    <w:rsid w:val="008904A4"/>
    <w:rsid w:val="008920D8"/>
    <w:rsid w:val="008975EE"/>
    <w:rsid w:val="008C36B0"/>
    <w:rsid w:val="008C4BC2"/>
    <w:rsid w:val="008C5D8C"/>
    <w:rsid w:val="008D007F"/>
    <w:rsid w:val="008D0196"/>
    <w:rsid w:val="008F0BCC"/>
    <w:rsid w:val="00903461"/>
    <w:rsid w:val="00911440"/>
    <w:rsid w:val="00933AB4"/>
    <w:rsid w:val="00960585"/>
    <w:rsid w:val="00975DAF"/>
    <w:rsid w:val="00977366"/>
    <w:rsid w:val="00996575"/>
    <w:rsid w:val="00996B4C"/>
    <w:rsid w:val="009B10B4"/>
    <w:rsid w:val="009E2151"/>
    <w:rsid w:val="009E5465"/>
    <w:rsid w:val="009E7E28"/>
    <w:rsid w:val="00A22DA9"/>
    <w:rsid w:val="00A23464"/>
    <w:rsid w:val="00A43091"/>
    <w:rsid w:val="00A5106D"/>
    <w:rsid w:val="00A55E6B"/>
    <w:rsid w:val="00A72168"/>
    <w:rsid w:val="00A74D3C"/>
    <w:rsid w:val="00A9780E"/>
    <w:rsid w:val="00AD1D6C"/>
    <w:rsid w:val="00AF426A"/>
    <w:rsid w:val="00B219DF"/>
    <w:rsid w:val="00B24B49"/>
    <w:rsid w:val="00B56DB7"/>
    <w:rsid w:val="00B63C4C"/>
    <w:rsid w:val="00B64166"/>
    <w:rsid w:val="00B661FF"/>
    <w:rsid w:val="00B74AC4"/>
    <w:rsid w:val="00BC3A8D"/>
    <w:rsid w:val="00BE0DAB"/>
    <w:rsid w:val="00BE5067"/>
    <w:rsid w:val="00C015F5"/>
    <w:rsid w:val="00C13229"/>
    <w:rsid w:val="00C17C27"/>
    <w:rsid w:val="00C210EB"/>
    <w:rsid w:val="00C30538"/>
    <w:rsid w:val="00C43355"/>
    <w:rsid w:val="00C457DF"/>
    <w:rsid w:val="00C647B3"/>
    <w:rsid w:val="00C971F8"/>
    <w:rsid w:val="00CA3CC5"/>
    <w:rsid w:val="00CB044E"/>
    <w:rsid w:val="00CE0E04"/>
    <w:rsid w:val="00CE13D0"/>
    <w:rsid w:val="00CE1818"/>
    <w:rsid w:val="00CF0FD6"/>
    <w:rsid w:val="00D22AE0"/>
    <w:rsid w:val="00D3243A"/>
    <w:rsid w:val="00D33506"/>
    <w:rsid w:val="00D459E2"/>
    <w:rsid w:val="00D527F6"/>
    <w:rsid w:val="00D64C87"/>
    <w:rsid w:val="00D917BD"/>
    <w:rsid w:val="00DA4C8B"/>
    <w:rsid w:val="00DD1362"/>
    <w:rsid w:val="00DD24F1"/>
    <w:rsid w:val="00DE251F"/>
    <w:rsid w:val="00DF0BB7"/>
    <w:rsid w:val="00DF5FE2"/>
    <w:rsid w:val="00E11A27"/>
    <w:rsid w:val="00E207D2"/>
    <w:rsid w:val="00E36773"/>
    <w:rsid w:val="00E43F47"/>
    <w:rsid w:val="00E52519"/>
    <w:rsid w:val="00E7360F"/>
    <w:rsid w:val="00E73D4C"/>
    <w:rsid w:val="00E767C6"/>
    <w:rsid w:val="00E77B1C"/>
    <w:rsid w:val="00E934F8"/>
    <w:rsid w:val="00E95D90"/>
    <w:rsid w:val="00EA4C74"/>
    <w:rsid w:val="00EE3862"/>
    <w:rsid w:val="00EE4183"/>
    <w:rsid w:val="00F02048"/>
    <w:rsid w:val="00F22B2B"/>
    <w:rsid w:val="00F342CE"/>
    <w:rsid w:val="00F36721"/>
    <w:rsid w:val="00F44312"/>
    <w:rsid w:val="00F50C52"/>
    <w:rsid w:val="00F51AA3"/>
    <w:rsid w:val="00F72CAF"/>
    <w:rsid w:val="00F94F98"/>
    <w:rsid w:val="00F97C03"/>
    <w:rsid w:val="00F97D49"/>
    <w:rsid w:val="00FC6A78"/>
    <w:rsid w:val="00FD2A6D"/>
    <w:rsid w:val="00FE0676"/>
    <w:rsid w:val="00FE24C7"/>
    <w:rsid w:val="00FE6BFB"/>
    <w:rsid w:val="00FF0043"/>
    <w:rsid w:val="00FF07FC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A19A"/>
  <w15:chartTrackingRefBased/>
  <w15:docId w15:val="{42050916-8F1D-4D3B-B4F4-A6B55E69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F4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Lapas1!$A$2:$A$8</c:f>
              <c:strCache>
                <c:ptCount val="7"/>
                <c:pt idx="0">
                  <c:v>30 - 39 metų</c:v>
                </c:pt>
                <c:pt idx="1">
                  <c:v>40 - 49 metų</c:v>
                </c:pt>
                <c:pt idx="2">
                  <c:v>50 - 59 metų</c:v>
                </c:pt>
                <c:pt idx="3">
                  <c:v>60 - 69 metų</c:v>
                </c:pt>
                <c:pt idx="4">
                  <c:v>70 - 79 metų</c:v>
                </c:pt>
                <c:pt idx="5">
                  <c:v>80 - 89 metų</c:v>
                </c:pt>
                <c:pt idx="6">
                  <c:v>90 - 95 metų</c:v>
                </c:pt>
              </c:strCache>
            </c:strRef>
          </c:cat>
          <c:val>
            <c:numRef>
              <c:f>Lapas1!$B$2:$B$8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4</c:v>
                </c:pt>
                <c:pt idx="4">
                  <c:v>2</c:v>
                </c:pt>
                <c:pt idx="5">
                  <c:v>2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D2-44EE-994E-26D4621DD5C7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Stulpelis2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Lapas1!$A$2:$A$8</c:f>
              <c:strCache>
                <c:ptCount val="7"/>
                <c:pt idx="0">
                  <c:v>30 - 39 metų</c:v>
                </c:pt>
                <c:pt idx="1">
                  <c:v>40 - 49 metų</c:v>
                </c:pt>
                <c:pt idx="2">
                  <c:v>50 - 59 metų</c:v>
                </c:pt>
                <c:pt idx="3">
                  <c:v>60 - 69 metų</c:v>
                </c:pt>
                <c:pt idx="4">
                  <c:v>70 - 79 metų</c:v>
                </c:pt>
                <c:pt idx="5">
                  <c:v>80 - 89 metų</c:v>
                </c:pt>
                <c:pt idx="6">
                  <c:v>90 - 95 metų</c:v>
                </c:pt>
              </c:strCache>
            </c:strRef>
          </c:cat>
          <c:val>
            <c:numRef>
              <c:f>Lapas1!$C$2:$C$8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1-0DD2-44EE-994E-26D4621DD5C7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Stulpelis1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Lapas1!$A$2:$A$8</c:f>
              <c:strCache>
                <c:ptCount val="7"/>
                <c:pt idx="0">
                  <c:v>30 - 39 metų</c:v>
                </c:pt>
                <c:pt idx="1">
                  <c:v>40 - 49 metų</c:v>
                </c:pt>
                <c:pt idx="2">
                  <c:v>50 - 59 metų</c:v>
                </c:pt>
                <c:pt idx="3">
                  <c:v>60 - 69 metų</c:v>
                </c:pt>
                <c:pt idx="4">
                  <c:v>70 - 79 metų</c:v>
                </c:pt>
                <c:pt idx="5">
                  <c:v>80 - 89 metų</c:v>
                </c:pt>
                <c:pt idx="6">
                  <c:v>90 - 95 metų</c:v>
                </c:pt>
              </c:strCache>
            </c:strRef>
          </c:cat>
          <c:val>
            <c:numRef>
              <c:f>Lapas1!$D$2:$D$8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2-0DD2-44EE-994E-26D4621DD5C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93762760"/>
        <c:axId val="593762104"/>
      </c:barChart>
      <c:catAx>
        <c:axId val="593762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593762104"/>
        <c:crosses val="autoZero"/>
        <c:auto val="1"/>
        <c:lblAlgn val="ctr"/>
        <c:lblOffset val="100"/>
        <c:noMultiLvlLbl val="0"/>
      </c:catAx>
      <c:valAx>
        <c:axId val="59376210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93762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4"/>
                <c:pt idx="0">
                  <c:v>Medikai</c:v>
                </c:pt>
                <c:pt idx="1">
                  <c:v>Socialiniai darbuotojai</c:v>
                </c:pt>
                <c:pt idx="2">
                  <c:v>Spauda</c:v>
                </c:pt>
                <c:pt idx="3">
                  <c:v>Pažįstami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7</c:v>
                </c:pt>
                <c:pt idx="1">
                  <c:v>8</c:v>
                </c:pt>
                <c:pt idx="2">
                  <c:v>5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FF-49E4-A15B-D98588ACEC1F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Stulpelis1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4"/>
                <c:pt idx="0">
                  <c:v>Medikai</c:v>
                </c:pt>
                <c:pt idx="1">
                  <c:v>Socialiniai darbuotojai</c:v>
                </c:pt>
                <c:pt idx="2">
                  <c:v>Spauda</c:v>
                </c:pt>
                <c:pt idx="3">
                  <c:v>Pažįstami</c:v>
                </c:pt>
              </c:strCache>
            </c:strRef>
          </c:cat>
          <c:val>
            <c:numRef>
              <c:f>Lapas1!$C$2:$C$5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5AFF-49E4-A15B-D98588ACEC1F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3 seka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4"/>
                <c:pt idx="0">
                  <c:v>Medikai</c:v>
                </c:pt>
                <c:pt idx="1">
                  <c:v>Socialiniai darbuotojai</c:v>
                </c:pt>
                <c:pt idx="2">
                  <c:v>Spauda</c:v>
                </c:pt>
                <c:pt idx="3">
                  <c:v>Pažįstami</c:v>
                </c:pt>
              </c:strCache>
            </c:strRef>
          </c:cat>
          <c:val>
            <c:numRef>
              <c:f>Lapas1!$D$2:$D$5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5AFF-49E4-A15B-D98588ACEC1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23327400"/>
        <c:axId val="523323136"/>
      </c:barChart>
      <c:catAx>
        <c:axId val="523327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523323136"/>
        <c:crosses val="autoZero"/>
        <c:auto val="1"/>
        <c:lblAlgn val="ctr"/>
        <c:lblOffset val="100"/>
        <c:noMultiLvlLbl val="0"/>
      </c:catAx>
      <c:valAx>
        <c:axId val="52332313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23327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537278403339516E-2"/>
          <c:y val="6.4896755162241887E-2"/>
          <c:w val="0.89085521306423743"/>
          <c:h val="0.663283859429075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3"/>
                <c:pt idx="0">
                  <c:v>Patikima</c:v>
                </c:pt>
                <c:pt idx="1">
                  <c:v>Mandagi</c:v>
                </c:pt>
                <c:pt idx="2">
                  <c:v>Paslaugi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15</c:v>
                </c:pt>
                <c:pt idx="1">
                  <c:v>11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48-410A-AED9-FC704CC98DBC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Stulpelis2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3"/>
                <c:pt idx="0">
                  <c:v>Patikima</c:v>
                </c:pt>
                <c:pt idx="1">
                  <c:v>Mandagi</c:v>
                </c:pt>
                <c:pt idx="2">
                  <c:v>Paslaugi</c:v>
                </c:pt>
              </c:strCache>
            </c:strRef>
          </c:cat>
          <c:val>
            <c:numRef>
              <c:f>Lapas1!$C$2:$C$5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8B48-410A-AED9-FC704CC98DBC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Stulpelis1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3"/>
                <c:pt idx="0">
                  <c:v>Patikima</c:v>
                </c:pt>
                <c:pt idx="1">
                  <c:v>Mandagi</c:v>
                </c:pt>
                <c:pt idx="2">
                  <c:v>Paslaugi</c:v>
                </c:pt>
              </c:strCache>
            </c:strRef>
          </c:cat>
          <c:val>
            <c:numRef>
              <c:f>Lapas1!$D$2:$D$5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8B48-410A-AED9-FC704CC98DB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92091832"/>
        <c:axId val="492089208"/>
      </c:barChart>
      <c:catAx>
        <c:axId val="492091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492089208"/>
        <c:crosses val="autoZero"/>
        <c:auto val="1"/>
        <c:lblAlgn val="ctr"/>
        <c:lblOffset val="100"/>
        <c:noMultiLvlLbl val="0"/>
      </c:catAx>
      <c:valAx>
        <c:axId val="49208920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92091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Lapas1!$A$2:$A$6</c:f>
              <c:strCache>
                <c:ptCount val="5"/>
                <c:pt idx="0">
                  <c:v>Patikimumas</c:v>
                </c:pt>
                <c:pt idx="1">
                  <c:v>Reagavimas</c:v>
                </c:pt>
                <c:pt idx="2">
                  <c:v>Kompetentingumas</c:v>
                </c:pt>
                <c:pt idx="3">
                  <c:v>Komunikabilumas</c:v>
                </c:pt>
                <c:pt idx="4">
                  <c:v>Vartotojo pažinimas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12</c:v>
                </c:pt>
                <c:pt idx="1">
                  <c:v>10</c:v>
                </c:pt>
                <c:pt idx="2">
                  <c:v>9</c:v>
                </c:pt>
                <c:pt idx="3">
                  <c:v>11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FF-404F-A0D3-041C5F0FB71E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2 seka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Lapas1!$A$2:$A$6</c:f>
              <c:strCache>
                <c:ptCount val="5"/>
                <c:pt idx="0">
                  <c:v>Patikimumas</c:v>
                </c:pt>
                <c:pt idx="1">
                  <c:v>Reagavimas</c:v>
                </c:pt>
                <c:pt idx="2">
                  <c:v>Kompetentingumas</c:v>
                </c:pt>
                <c:pt idx="3">
                  <c:v>Komunikabilumas</c:v>
                </c:pt>
                <c:pt idx="4">
                  <c:v>Vartotojo pažinimas</c:v>
                </c:pt>
              </c:strCache>
            </c:strRef>
          </c:cat>
          <c:val>
            <c:numRef>
              <c:f>Lapas1!$C$2:$C$6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D7FF-404F-A0D3-041C5F0FB71E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3 seka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Lapas1!$A$2:$A$6</c:f>
              <c:strCache>
                <c:ptCount val="5"/>
                <c:pt idx="0">
                  <c:v>Patikimumas</c:v>
                </c:pt>
                <c:pt idx="1">
                  <c:v>Reagavimas</c:v>
                </c:pt>
                <c:pt idx="2">
                  <c:v>Kompetentingumas</c:v>
                </c:pt>
                <c:pt idx="3">
                  <c:v>Komunikabilumas</c:v>
                </c:pt>
                <c:pt idx="4">
                  <c:v>Vartotojo pažinimas</c:v>
                </c:pt>
              </c:strCache>
            </c:strRef>
          </c:cat>
          <c:val>
            <c:numRef>
              <c:f>Lapas1!$D$2:$D$6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D7FF-404F-A0D3-041C5F0FB71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96745504"/>
        <c:axId val="496743208"/>
      </c:barChart>
      <c:catAx>
        <c:axId val="496745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496743208"/>
        <c:crosses val="autoZero"/>
        <c:auto val="1"/>
        <c:lblAlgn val="ctr"/>
        <c:lblOffset val="100"/>
        <c:noMultiLvlLbl val="0"/>
      </c:catAx>
      <c:valAx>
        <c:axId val="49674320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96745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102B5-E2FD-41E2-9F70-5729B7ED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4692</Words>
  <Characters>2675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GG</cp:lastModifiedBy>
  <cp:revision>2</cp:revision>
  <cp:lastPrinted>2022-12-08T11:58:00Z</cp:lastPrinted>
  <dcterms:created xsi:type="dcterms:W3CDTF">2023-01-20T13:27:00Z</dcterms:created>
  <dcterms:modified xsi:type="dcterms:W3CDTF">2023-01-20T13:27:00Z</dcterms:modified>
</cp:coreProperties>
</file>